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9CA45" w14:textId="780A638A" w:rsidR="00A76B3A" w:rsidRPr="00C50515" w:rsidRDefault="007218CB">
      <w:pPr>
        <w:rPr>
          <w:b/>
          <w:bCs/>
          <w:color w:val="002060"/>
          <w:sz w:val="32"/>
          <w:szCs w:val="40"/>
        </w:rPr>
      </w:pPr>
      <w:r w:rsidRPr="00C50515">
        <w:rPr>
          <w:b/>
          <w:bCs/>
          <w:color w:val="002060"/>
          <w:sz w:val="32"/>
          <w:szCs w:val="40"/>
        </w:rPr>
        <w:t>Workshop2</w:t>
      </w:r>
    </w:p>
    <w:p w14:paraId="05D814DE" w14:textId="56CDE2AD" w:rsidR="007218CB" w:rsidRDefault="007218CB">
      <w:pPr>
        <w:rPr>
          <w:b/>
          <w:bCs/>
        </w:rPr>
      </w:pPr>
      <w:r>
        <w:rPr>
          <w:rFonts w:hint="cs"/>
          <w:b/>
          <w:bCs/>
          <w:cs/>
        </w:rPr>
        <w:t>จาก</w:t>
      </w:r>
      <w:r w:rsidRPr="007218CB">
        <w:rPr>
          <w:b/>
          <w:bCs/>
          <w:cs/>
        </w:rPr>
        <w:t>องค์ประกอบหลักที่ทำให้ “ไฟล์ดิจิทัล” กลายเป็น “คอนเทนต์”</w:t>
      </w:r>
      <w:r>
        <w:rPr>
          <w:rFonts w:hint="cs"/>
          <w:b/>
          <w:bCs/>
          <w:cs/>
        </w:rPr>
        <w:t xml:space="preserve"> ที่ประกอบด้วย </w:t>
      </w:r>
    </w:p>
    <w:p w14:paraId="7024564B" w14:textId="56ACABA3" w:rsidR="007218CB" w:rsidRPr="007218CB" w:rsidRDefault="007218CB" w:rsidP="007218CB">
      <w:pPr>
        <w:rPr>
          <w:cs/>
        </w:rPr>
      </w:pPr>
      <w:r w:rsidRPr="007218CB">
        <w:rPr>
          <w:b/>
          <w:bCs/>
        </w:rPr>
        <w:tab/>
        <w:t>1.Substance(</w:t>
      </w:r>
      <w:r w:rsidRPr="007218CB">
        <w:rPr>
          <w:b/>
          <w:bCs/>
          <w:cs/>
        </w:rPr>
        <w:t>เ</w:t>
      </w:r>
      <w:r w:rsidRPr="007218CB">
        <w:rPr>
          <w:cs/>
        </w:rPr>
        <w:t>นื้อหาสารัตถะ</w:t>
      </w:r>
      <w:r w:rsidRPr="007218CB">
        <w:t>)</w:t>
      </w:r>
      <w:r w:rsidRPr="007218CB">
        <w:rPr>
          <w:b/>
          <w:bCs/>
        </w:rPr>
        <w:tab/>
        <w:t xml:space="preserve">2.Structure </w:t>
      </w:r>
      <w:r w:rsidRPr="007218CB">
        <w:rPr>
          <w:b/>
          <w:bCs/>
          <w:cs/>
        </w:rPr>
        <w:t>โครงสร้าง</w:t>
      </w:r>
    </w:p>
    <w:p w14:paraId="1419F275" w14:textId="1AC5CA21" w:rsidR="007218CB" w:rsidRPr="007218CB" w:rsidRDefault="007218CB" w:rsidP="007218CB">
      <w:pPr>
        <w:rPr>
          <w:cs/>
        </w:rPr>
      </w:pPr>
      <w:r w:rsidRPr="007218CB">
        <w:rPr>
          <w:b/>
          <w:bCs/>
        </w:rPr>
        <w:tab/>
        <w:t xml:space="preserve">3.Context </w:t>
      </w:r>
      <w:r w:rsidRPr="007218CB">
        <w:rPr>
          <w:b/>
          <w:bCs/>
          <w:cs/>
        </w:rPr>
        <w:t>บริบท</w:t>
      </w:r>
      <w:r w:rsidR="004E1EBE">
        <w:rPr>
          <w:b/>
          <w:bCs/>
        </w:rPr>
        <w:t xml:space="preserve">                </w:t>
      </w:r>
      <w:r w:rsidRPr="007218CB">
        <w:rPr>
          <w:b/>
          <w:bCs/>
        </w:rPr>
        <w:tab/>
        <w:t xml:space="preserve">4.Addressable </w:t>
      </w:r>
      <w:r w:rsidRPr="007218CB">
        <w:rPr>
          <w:b/>
          <w:bCs/>
          <w:cs/>
        </w:rPr>
        <w:t>เรียกใช้ได้</w:t>
      </w:r>
    </w:p>
    <w:p w14:paraId="023762C4" w14:textId="77777777" w:rsidR="007218CB" w:rsidRPr="004E1EBE" w:rsidRDefault="007218CB">
      <w:pPr>
        <w:rPr>
          <w:b/>
          <w:bCs/>
        </w:rPr>
      </w:pPr>
      <w:r w:rsidRPr="004E1EBE">
        <w:rPr>
          <w:rFonts w:hint="cs"/>
          <w:b/>
          <w:bCs/>
          <w:cs/>
        </w:rPr>
        <w:t xml:space="preserve">นั้น ให้ท่านใช้ </w:t>
      </w:r>
      <w:r w:rsidRPr="004E1EBE">
        <w:rPr>
          <w:b/>
          <w:bCs/>
        </w:rPr>
        <w:t xml:space="preserve">Ai </w:t>
      </w:r>
      <w:r w:rsidRPr="004E1EBE">
        <w:rPr>
          <w:rFonts w:hint="cs"/>
          <w:b/>
          <w:bCs/>
          <w:cs/>
        </w:rPr>
        <w:t>ในการสร้าง คอนเทนต์ ดังต่อไปนี้</w:t>
      </w:r>
    </w:p>
    <w:p w14:paraId="39A159A5" w14:textId="77777777" w:rsidR="00B458C8" w:rsidRDefault="007218CB">
      <w:r>
        <w:rPr>
          <w:rFonts w:hint="cs"/>
          <w:cs/>
        </w:rPr>
        <w:t xml:space="preserve">(โดย กรณีศึกษา </w:t>
      </w:r>
    </w:p>
    <w:p w14:paraId="7894E04A" w14:textId="483F9915" w:rsidR="00B458C8" w:rsidRDefault="007218CB">
      <w:r w:rsidRPr="004E1EBE">
        <w:rPr>
          <w:b/>
          <w:bCs/>
        </w:rPr>
        <w:t>A</w:t>
      </w:r>
      <w:r w:rsidR="004E1EBE" w:rsidRPr="004E1EBE">
        <w:rPr>
          <w:b/>
          <w:bCs/>
        </w:rPr>
        <w:t xml:space="preserve">: </w:t>
      </w:r>
      <w:r w:rsidR="004E1EBE">
        <w:rPr>
          <w:rFonts w:hint="cs"/>
          <w:b/>
          <w:bCs/>
          <w:cs/>
        </w:rPr>
        <w:t>กรณี</w:t>
      </w:r>
      <w:r w:rsidRPr="004E1EBE">
        <w:rPr>
          <w:rFonts w:hint="cs"/>
          <w:b/>
          <w:bCs/>
          <w:cs/>
        </w:rPr>
        <w:t>จากผลิตภัณฑ์ตัวอย่าง</w:t>
      </w:r>
      <w:r w:rsidR="004E1EBE">
        <w:rPr>
          <w:rFonts w:hint="cs"/>
          <w:cs/>
        </w:rPr>
        <w:t xml:space="preserve"> ในการศึกษา</w:t>
      </w:r>
      <w:r>
        <w:rPr>
          <w:rFonts w:hint="cs"/>
          <w:cs/>
        </w:rPr>
        <w:t xml:space="preserve"> หรือ</w:t>
      </w:r>
    </w:p>
    <w:p w14:paraId="337DD8BF" w14:textId="2D84A942" w:rsidR="007218CB" w:rsidRPr="004E1EBE" w:rsidRDefault="007218CB">
      <w:pPr>
        <w:rPr>
          <w:b/>
          <w:bCs/>
          <w:cs/>
        </w:rPr>
      </w:pPr>
      <w:r w:rsidRPr="004E1EBE">
        <w:rPr>
          <w:b/>
          <w:bCs/>
        </w:rPr>
        <w:t>B</w:t>
      </w:r>
      <w:r w:rsidR="004E1EBE" w:rsidRPr="004E1EBE">
        <w:rPr>
          <w:b/>
          <w:bCs/>
        </w:rPr>
        <w:t xml:space="preserve">: </w:t>
      </w:r>
      <w:r w:rsidRPr="004E1EBE">
        <w:rPr>
          <w:rFonts w:hint="cs"/>
          <w:b/>
          <w:bCs/>
          <w:cs/>
        </w:rPr>
        <w:t>ให้ท</w:t>
      </w:r>
      <w:r w:rsidR="00B458C8" w:rsidRPr="004E1EBE">
        <w:rPr>
          <w:rFonts w:hint="cs"/>
          <w:b/>
          <w:bCs/>
          <w:cs/>
        </w:rPr>
        <w:t>่าน</w:t>
      </w:r>
      <w:r w:rsidR="004E1EBE" w:rsidRPr="004E1EBE">
        <w:rPr>
          <w:rFonts w:hint="cs"/>
          <w:b/>
          <w:bCs/>
          <w:cs/>
        </w:rPr>
        <w:t xml:space="preserve">กำหนดเอง </w:t>
      </w:r>
    </w:p>
    <w:p w14:paraId="5D58754D" w14:textId="505457AD" w:rsidR="00B458C8" w:rsidRPr="00B458C8" w:rsidRDefault="00B458C8" w:rsidP="00B458C8">
      <w:pPr>
        <w:rPr>
          <w:b/>
          <w:bCs/>
          <w:u w:val="single"/>
        </w:rPr>
      </w:pPr>
      <w:r w:rsidRPr="00B458C8">
        <w:rPr>
          <w:rFonts w:hint="cs"/>
          <w:b/>
          <w:bCs/>
          <w:u w:val="single"/>
          <w:cs/>
        </w:rPr>
        <w:t xml:space="preserve">กรณี ศึกษา </w:t>
      </w:r>
      <w:r w:rsidRPr="00B458C8">
        <w:rPr>
          <w:b/>
          <w:bCs/>
          <w:u w:val="single"/>
        </w:rPr>
        <w:t>A</w:t>
      </w:r>
    </w:p>
    <w:p w14:paraId="0BED7D60" w14:textId="0A759C16" w:rsidR="007218CB" w:rsidRDefault="007218CB" w:rsidP="00B458C8">
      <w:r>
        <w:rPr>
          <w:rFonts w:hint="cs"/>
          <w:cs/>
        </w:rPr>
        <w:t>เป็นกรณี การสร้าง คอนเทนต์ จากเนื้อหาผลิตภัณฑ์</w:t>
      </w:r>
      <w:r w:rsidR="00B458C8">
        <w:rPr>
          <w:rFonts w:hint="cs"/>
          <w:cs/>
        </w:rPr>
        <w:t>น้ำมันนวดสมุนไพร(จากตัวอย่างใน สไลด์)</w:t>
      </w:r>
    </w:p>
    <w:p w14:paraId="223AD62F" w14:textId="41042794" w:rsidR="00B458C8" w:rsidRDefault="00B458C8" w:rsidP="00B458C8">
      <w:r>
        <w:rPr>
          <w:rFonts w:hint="cs"/>
          <w:cs/>
        </w:rPr>
        <w:t xml:space="preserve">โดยมีเรื่องราว ดังต่อไปนี้ </w:t>
      </w:r>
    </w:p>
    <w:p w14:paraId="576F391F" w14:textId="065AA2D4" w:rsidR="007A464A" w:rsidRDefault="007A464A" w:rsidP="00B458C8">
      <w:pPr>
        <w:rPr>
          <w:cs/>
        </w:rPr>
      </w:pPr>
      <w:r w:rsidRPr="007A464A">
        <w:rPr>
          <w:b/>
          <w:bCs/>
        </w:rPr>
        <w:t>Substance(</w:t>
      </w:r>
      <w:r w:rsidRPr="007A464A">
        <w:rPr>
          <w:b/>
          <w:bCs/>
          <w:cs/>
        </w:rPr>
        <w:t>เ</w:t>
      </w:r>
      <w:r w:rsidRPr="007A464A">
        <w:rPr>
          <w:cs/>
        </w:rPr>
        <w:t>นื้อหาสารัตถะ</w:t>
      </w:r>
      <w:r w:rsidRPr="007A464A">
        <w:t>)</w:t>
      </w:r>
      <w:r w:rsidR="002D52BF">
        <w:rPr>
          <w:rFonts w:hint="cs"/>
          <w:cs/>
        </w:rPr>
        <w:t xml:space="preserve"> ข้อมูลเบื้องต้น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40"/>
        <w:gridCol w:w="2920"/>
        <w:gridCol w:w="761"/>
      </w:tblGrid>
      <w:tr w:rsidR="004E1EBE" w14:paraId="2015D77E" w14:textId="77777777" w:rsidTr="00084B28">
        <w:tc>
          <w:tcPr>
            <w:tcW w:w="1840" w:type="dxa"/>
          </w:tcPr>
          <w:p w14:paraId="7D31C53F" w14:textId="21DCCA3C" w:rsidR="004E1EBE" w:rsidRPr="00A35E85" w:rsidRDefault="00A35E85" w:rsidP="00B458C8">
            <w:pPr>
              <w:rPr>
                <w:b/>
                <w:bCs/>
              </w:rPr>
            </w:pPr>
            <w:r w:rsidRPr="00A35E85">
              <w:rPr>
                <w:rFonts w:cs="Cordia New"/>
                <w:b/>
                <w:bCs/>
                <w:sz w:val="18"/>
                <w:szCs w:val="22"/>
                <w:cs/>
              </w:rPr>
              <w:t>เนื้อหาสารัตถะ</w:t>
            </w:r>
          </w:p>
        </w:tc>
        <w:tc>
          <w:tcPr>
            <w:tcW w:w="2920" w:type="dxa"/>
          </w:tcPr>
          <w:p w14:paraId="79690B74" w14:textId="61065528" w:rsidR="004E1EBE" w:rsidRDefault="00A35E85" w:rsidP="00B458C8">
            <w:pPr>
              <w:rPr>
                <w:cs/>
              </w:rPr>
            </w:pPr>
            <w:r>
              <w:rPr>
                <w:rFonts w:hint="cs"/>
                <w:cs/>
              </w:rPr>
              <w:t>ตัวอย่าง กรณีศึกษา</w:t>
            </w:r>
          </w:p>
        </w:tc>
        <w:tc>
          <w:tcPr>
            <w:tcW w:w="761" w:type="dxa"/>
          </w:tcPr>
          <w:p w14:paraId="4DE94DDC" w14:textId="2702FCBA" w:rsidR="004E1EBE" w:rsidRPr="00A35E85" w:rsidRDefault="00A35E85" w:rsidP="00B458C8">
            <w:pPr>
              <w:rPr>
                <w:sz w:val="18"/>
                <w:szCs w:val="22"/>
              </w:rPr>
            </w:pPr>
            <w:r w:rsidRPr="00A35E85">
              <w:rPr>
                <w:rFonts w:hint="cs"/>
                <w:sz w:val="18"/>
                <w:szCs w:val="22"/>
                <w:cs/>
              </w:rPr>
              <w:t>เครื่องมือที่ใช้สร้าง</w:t>
            </w:r>
          </w:p>
        </w:tc>
      </w:tr>
      <w:tr w:rsidR="00A35E85" w14:paraId="28DDA01C" w14:textId="77777777" w:rsidTr="00084B28">
        <w:tc>
          <w:tcPr>
            <w:tcW w:w="1840" w:type="dxa"/>
          </w:tcPr>
          <w:p w14:paraId="00F8C3CF" w14:textId="65A99CE3" w:rsidR="00A35E85" w:rsidRDefault="00A35E85" w:rsidP="00A35E85">
            <w:r w:rsidRPr="007A464A">
              <w:rPr>
                <w:b/>
                <w:bCs/>
                <w:cs/>
              </w:rPr>
              <w:t xml:space="preserve">1.1 </w:t>
            </w:r>
            <w:r w:rsidRPr="007A464A">
              <w:rPr>
                <w:b/>
                <w:bCs/>
                <w:sz w:val="16"/>
                <w:szCs w:val="20"/>
                <w:cs/>
              </w:rPr>
              <w:t>ข้อมูลเชิงข้อเท็จจริง (</w:t>
            </w:r>
            <w:r w:rsidRPr="007A464A">
              <w:rPr>
                <w:b/>
                <w:bCs/>
                <w:sz w:val="16"/>
                <w:szCs w:val="20"/>
              </w:rPr>
              <w:t>Hard Data &amp; Facts)</w:t>
            </w:r>
          </w:p>
        </w:tc>
        <w:tc>
          <w:tcPr>
            <w:tcW w:w="2920" w:type="dxa"/>
          </w:tcPr>
          <w:p w14:paraId="627C972A" w14:textId="0D02D6B2" w:rsidR="00A35E85" w:rsidRDefault="00A35E85" w:rsidP="00A35E85">
            <w:pPr>
              <w:rPr>
                <w:cs/>
              </w:rPr>
            </w:pPr>
            <w:r>
              <w:rPr>
                <w:rFonts w:hint="cs"/>
                <w:cs/>
              </w:rPr>
              <w:t>สมุนไพรตำรับ “พรเจ้านาง”</w:t>
            </w:r>
          </w:p>
        </w:tc>
        <w:tc>
          <w:tcPr>
            <w:tcW w:w="761" w:type="dxa"/>
          </w:tcPr>
          <w:p w14:paraId="60C02496" w14:textId="62E6DDCD" w:rsidR="00A35E85" w:rsidRDefault="00A35E85" w:rsidP="00A35E85">
            <w:r>
              <w:t>Ai</w:t>
            </w:r>
          </w:p>
        </w:tc>
      </w:tr>
      <w:tr w:rsidR="00A35E85" w14:paraId="57679717" w14:textId="77777777" w:rsidTr="00084B28">
        <w:tc>
          <w:tcPr>
            <w:tcW w:w="1840" w:type="dxa"/>
          </w:tcPr>
          <w:p w14:paraId="627C2480" w14:textId="7654FF22" w:rsidR="00A35E85" w:rsidRPr="004E1EBE" w:rsidRDefault="00A35E85" w:rsidP="00A35E85">
            <w:pPr>
              <w:pStyle w:val="ListParagraph"/>
              <w:ind w:left="360"/>
              <w:rPr>
                <w:rFonts w:cs="Cordia New"/>
                <w:b/>
                <w:bCs/>
                <w:sz w:val="16"/>
                <w:szCs w:val="20"/>
              </w:rPr>
            </w:pPr>
            <w:r w:rsidRPr="004E1EBE">
              <w:rPr>
                <w:rFonts w:cs="Cordia New"/>
                <w:b/>
                <w:bCs/>
                <w:sz w:val="16"/>
                <w:szCs w:val="20"/>
                <w:cs/>
              </w:rPr>
              <w:t xml:space="preserve">รายละเอียดวัตถุดิบ: </w:t>
            </w:r>
          </w:p>
          <w:p w14:paraId="595415D5" w14:textId="0E620C3C" w:rsidR="00A35E85" w:rsidRDefault="00A35E85" w:rsidP="00A35E85">
            <w:r w:rsidRPr="004E1EBE">
              <w:rPr>
                <w:rFonts w:cs="Cordia New"/>
                <w:b/>
                <w:bCs/>
                <w:sz w:val="16"/>
                <w:szCs w:val="20"/>
                <w:cs/>
              </w:rPr>
              <w:t>ชื่อทางวิทยาศาสตร์</w:t>
            </w:r>
            <w:r w:rsidRPr="004E1EBE">
              <w:rPr>
                <w:b/>
                <w:bCs/>
                <w:sz w:val="16"/>
                <w:szCs w:val="20"/>
              </w:rPr>
              <w:t xml:space="preserve">, </w:t>
            </w:r>
            <w:r w:rsidRPr="004E1EBE">
              <w:rPr>
                <w:rFonts w:cs="Cordia New"/>
                <w:b/>
                <w:bCs/>
                <w:sz w:val="16"/>
                <w:szCs w:val="20"/>
                <w:cs/>
              </w:rPr>
              <w:t>แหล่งกำเนิด</w:t>
            </w:r>
            <w:r w:rsidRPr="004E1EBE">
              <w:rPr>
                <w:b/>
                <w:bCs/>
                <w:sz w:val="16"/>
                <w:szCs w:val="20"/>
              </w:rPr>
              <w:t xml:space="preserve">, </w:t>
            </w:r>
            <w:r w:rsidRPr="004E1EBE">
              <w:rPr>
                <w:rFonts w:cs="Cordia New"/>
                <w:b/>
                <w:bCs/>
                <w:sz w:val="16"/>
                <w:szCs w:val="20"/>
                <w:cs/>
              </w:rPr>
              <w:t>สรรพคุณทางยา</w:t>
            </w:r>
          </w:p>
        </w:tc>
        <w:tc>
          <w:tcPr>
            <w:tcW w:w="2920" w:type="dxa"/>
          </w:tcPr>
          <w:p w14:paraId="21EDD03E" w14:textId="3B5A96D7" w:rsidR="00A35E85" w:rsidRPr="004E1EBE" w:rsidRDefault="00A35E85" w:rsidP="00A35E85">
            <w:pPr>
              <w:rPr>
                <w:sz w:val="14"/>
                <w:szCs w:val="18"/>
              </w:rPr>
            </w:pPr>
            <w:r w:rsidRPr="004E1EBE">
              <w:rPr>
                <w:sz w:val="14"/>
                <w:szCs w:val="18"/>
              </w:rPr>
              <w:t xml:space="preserve">Aquilaria crassna Pierre ex Lecomte </w:t>
            </w:r>
            <w:r w:rsidRPr="004E1EBE">
              <w:rPr>
                <w:rFonts w:cs="Cordia New"/>
                <w:sz w:val="14"/>
                <w:szCs w:val="18"/>
                <w:cs/>
              </w:rPr>
              <w:t xml:space="preserve">จัดอยู่ในวงศ์ </w:t>
            </w:r>
            <w:r w:rsidRPr="004E1EBE">
              <w:rPr>
                <w:sz w:val="14"/>
                <w:szCs w:val="18"/>
              </w:rPr>
              <w:t>Thymelaeaceae (</w:t>
            </w:r>
            <w:r w:rsidRPr="004E1EBE">
              <w:rPr>
                <w:rFonts w:cs="Cordia New"/>
                <w:sz w:val="14"/>
                <w:szCs w:val="18"/>
                <w:cs/>
              </w:rPr>
              <w:t>วงศ์กฤษณา)</w:t>
            </w:r>
          </w:p>
          <w:p w14:paraId="1D59986A" w14:textId="2114F313" w:rsidR="00A35E85" w:rsidRDefault="00A35E85" w:rsidP="00A35E85">
            <w:pPr>
              <w:rPr>
                <w:sz w:val="16"/>
                <w:szCs w:val="20"/>
              </w:rPr>
            </w:pPr>
            <w:r w:rsidRPr="007A464A">
              <w:rPr>
                <w:rFonts w:cs="Cordia New"/>
                <w:sz w:val="16"/>
                <w:szCs w:val="20"/>
                <w:cs/>
              </w:rPr>
              <w:t xml:space="preserve">ม้กฤษณา </w:t>
            </w:r>
            <w:r w:rsidRPr="004E1EBE">
              <w:rPr>
                <w:rFonts w:cs="Cordia New"/>
                <w:sz w:val="12"/>
                <w:szCs w:val="16"/>
                <w:cs/>
              </w:rPr>
              <w:t>(</w:t>
            </w:r>
            <w:r w:rsidRPr="004E1EBE">
              <w:rPr>
                <w:sz w:val="12"/>
                <w:szCs w:val="16"/>
              </w:rPr>
              <w:t xml:space="preserve">Agarwood) </w:t>
            </w:r>
            <w:r w:rsidRPr="004E1EBE">
              <w:rPr>
                <w:rFonts w:cs="Cordia New"/>
                <w:sz w:val="12"/>
                <w:szCs w:val="16"/>
                <w:cs/>
              </w:rPr>
              <w:t>มีถิ่นกำเนิดหลักในเอเชียเขตร้อนและเอเชียตะวันออกเฉียงใต้</w:t>
            </w:r>
          </w:p>
          <w:p w14:paraId="09D6670C" w14:textId="63CDC680" w:rsidR="00A35E85" w:rsidRPr="007A464A" w:rsidRDefault="00A35E85" w:rsidP="00A35E85">
            <w:pPr>
              <w:rPr>
                <w:sz w:val="16"/>
                <w:szCs w:val="20"/>
                <w:cs/>
              </w:rPr>
            </w:pPr>
            <w:r w:rsidRPr="004E1EBE">
              <w:rPr>
                <w:rFonts w:cs="Cordia New"/>
                <w:sz w:val="16"/>
                <w:szCs w:val="20"/>
                <w:cs/>
              </w:rPr>
              <w:t>ประเทศไทย: พบตามป่าดิบแล้งและป่าดิบชื้น โดยเฉพาะในภาคเหนือ ภาคกลาง ภาคตะวันออก และภาคใต้ (พบมากในชุมพร สุราษฎร์ธานี ตรัง พัทลุง และนราธิวาส)</w:t>
            </w:r>
          </w:p>
        </w:tc>
        <w:tc>
          <w:tcPr>
            <w:tcW w:w="761" w:type="dxa"/>
          </w:tcPr>
          <w:p w14:paraId="013BE299" w14:textId="77777777" w:rsidR="00A35E85" w:rsidRDefault="00A35E85" w:rsidP="00A35E85"/>
        </w:tc>
      </w:tr>
      <w:tr w:rsidR="00A35E85" w14:paraId="569F8AD0" w14:textId="77777777" w:rsidTr="00084B28">
        <w:tc>
          <w:tcPr>
            <w:tcW w:w="1840" w:type="dxa"/>
          </w:tcPr>
          <w:p w14:paraId="3C1C22C6" w14:textId="542D4FC3" w:rsidR="00A35E85" w:rsidRPr="004E1EBE" w:rsidRDefault="00A35E85" w:rsidP="00A35E85">
            <w:pPr>
              <w:rPr>
                <w:b/>
                <w:bCs/>
              </w:rPr>
            </w:pPr>
            <w:r w:rsidRPr="004E1EBE">
              <w:rPr>
                <w:rFonts w:hint="cs"/>
                <w:b/>
                <w:bCs/>
                <w:sz w:val="18"/>
                <w:szCs w:val="22"/>
                <w:cs/>
              </w:rPr>
              <w:t>สรรพคุณทางยา</w:t>
            </w:r>
          </w:p>
        </w:tc>
        <w:tc>
          <w:tcPr>
            <w:tcW w:w="2920" w:type="dxa"/>
          </w:tcPr>
          <w:p w14:paraId="1E6EE278" w14:textId="2E54C7E8" w:rsidR="00A35E85" w:rsidRDefault="00A35E85" w:rsidP="00A35E85">
            <w:r w:rsidRPr="004E1EBE">
              <w:rPr>
                <w:rFonts w:cs="Cordia New"/>
                <w:sz w:val="14"/>
                <w:szCs w:val="18"/>
                <w:cs/>
              </w:rPr>
              <w:t>เด่นด้านการบำรุงหัวใจ แก้ลมวิงเวียน ขับลม บำรุงธาตุ และเป็นยาอายุวัฒนะ เนื้อไม้และน้ำมันหอมระเหยมีฤทธิ์ผ่อนคลายระบบประสาท แก้หอบหืด ปวดท้อง ต้านเชื้อแบคทีเรีย และลดระดับน้ำตาลในเลือด/ไขมัน (ใบ) นิยมใช้ในตำรับยาหอมและเครื่องหอม</w:t>
            </w:r>
          </w:p>
        </w:tc>
        <w:tc>
          <w:tcPr>
            <w:tcW w:w="761" w:type="dxa"/>
          </w:tcPr>
          <w:p w14:paraId="1EF2D596" w14:textId="77777777" w:rsidR="00A35E85" w:rsidRDefault="00A35E85" w:rsidP="00A35E85"/>
        </w:tc>
      </w:tr>
      <w:tr w:rsidR="00A35E85" w14:paraId="49B595DC" w14:textId="77777777" w:rsidTr="00084B28">
        <w:tc>
          <w:tcPr>
            <w:tcW w:w="1840" w:type="dxa"/>
          </w:tcPr>
          <w:p w14:paraId="419D3304" w14:textId="0714CDCF" w:rsidR="00A35E85" w:rsidRDefault="00A35E85" w:rsidP="00A35E85">
            <w:r w:rsidRPr="005F2086">
              <w:rPr>
                <w:rFonts w:cs="Cordia New"/>
                <w:sz w:val="14"/>
                <w:szCs w:val="18"/>
                <w:cs/>
              </w:rPr>
              <w:t>ข้อมูลทางเทคนิค: ขนาดไฟล์วิดีโอ</w:t>
            </w:r>
            <w:r w:rsidRPr="005F2086">
              <w:rPr>
                <w:sz w:val="14"/>
                <w:szCs w:val="18"/>
              </w:rPr>
              <w:t xml:space="preserve">, </w:t>
            </w:r>
            <w:r w:rsidRPr="005F2086">
              <w:rPr>
                <w:rFonts w:cs="Cordia New"/>
                <w:sz w:val="14"/>
                <w:szCs w:val="18"/>
                <w:cs/>
              </w:rPr>
              <w:t>ความละเอียดภาพ</w:t>
            </w:r>
            <w:r w:rsidRPr="005F2086">
              <w:rPr>
                <w:sz w:val="14"/>
                <w:szCs w:val="18"/>
              </w:rPr>
              <w:t xml:space="preserve">, </w:t>
            </w:r>
            <w:r w:rsidRPr="005F2086">
              <w:rPr>
                <w:rFonts w:cs="Cordia New"/>
                <w:sz w:val="14"/>
                <w:szCs w:val="18"/>
                <w:cs/>
              </w:rPr>
              <w:t>ส่วนประกอบ</w:t>
            </w:r>
          </w:p>
        </w:tc>
        <w:tc>
          <w:tcPr>
            <w:tcW w:w="2920" w:type="dxa"/>
          </w:tcPr>
          <w:p w14:paraId="46BAF80B" w14:textId="7BEB9E6F" w:rsidR="00A35E85" w:rsidRDefault="00A35E85" w:rsidP="00A35E85">
            <w:pPr>
              <w:rPr>
                <w:cs/>
              </w:rPr>
            </w:pPr>
            <w:r w:rsidRPr="006540DE">
              <w:rPr>
                <w:rFonts w:hint="cs"/>
                <w:sz w:val="18"/>
                <w:szCs w:val="22"/>
                <w:cs/>
              </w:rPr>
              <w:t>เบื้องต้นยังไม่ต้องกำหนด</w:t>
            </w:r>
          </w:p>
        </w:tc>
        <w:tc>
          <w:tcPr>
            <w:tcW w:w="761" w:type="dxa"/>
          </w:tcPr>
          <w:p w14:paraId="0DCAA4CD" w14:textId="77777777" w:rsidR="00A35E85" w:rsidRDefault="00A35E85" w:rsidP="00A35E85"/>
        </w:tc>
      </w:tr>
      <w:tr w:rsidR="00A35E85" w14:paraId="7C6CB669" w14:textId="77777777" w:rsidTr="00084B28">
        <w:tc>
          <w:tcPr>
            <w:tcW w:w="1840" w:type="dxa"/>
          </w:tcPr>
          <w:p w14:paraId="6DCA24B4" w14:textId="77777777" w:rsidR="00A35E85" w:rsidRPr="006540DE" w:rsidRDefault="00A35E85" w:rsidP="00A35E85">
            <w:pPr>
              <w:rPr>
                <w:sz w:val="14"/>
                <w:szCs w:val="18"/>
              </w:rPr>
            </w:pPr>
            <w:r w:rsidRPr="006540DE">
              <w:rPr>
                <w:b/>
                <w:bCs/>
                <w:sz w:val="14"/>
                <w:szCs w:val="18"/>
                <w:cs/>
              </w:rPr>
              <w:t xml:space="preserve">ตัวเลขสถิติ: </w:t>
            </w:r>
            <w:r w:rsidRPr="006540DE">
              <w:rPr>
                <w:sz w:val="14"/>
                <w:szCs w:val="18"/>
                <w:cs/>
              </w:rPr>
              <w:t>"ผ่านการบ่มนานกว่า 90 วัน"</w:t>
            </w:r>
            <w:r w:rsidRPr="006540DE">
              <w:rPr>
                <w:sz w:val="14"/>
                <w:szCs w:val="18"/>
              </w:rPr>
              <w:t>,</w:t>
            </w:r>
            <w:r w:rsidRPr="006540DE">
              <w:rPr>
                <w:sz w:val="14"/>
                <w:szCs w:val="18"/>
                <w:cs/>
              </w:rPr>
              <w:t xml:space="preserve"> "ลดการอักเสบได้ 80% </w:t>
            </w:r>
          </w:p>
          <w:p w14:paraId="6E060DB4" w14:textId="77777777" w:rsidR="00A35E85" w:rsidRPr="006540DE" w:rsidRDefault="00A35E85" w:rsidP="00A35E85">
            <w:pPr>
              <w:rPr>
                <w:sz w:val="14"/>
                <w:szCs w:val="18"/>
              </w:rPr>
            </w:pPr>
            <w:r w:rsidRPr="006540DE">
              <w:rPr>
                <w:sz w:val="14"/>
                <w:szCs w:val="18"/>
                <w:cs/>
              </w:rPr>
              <w:t>จากกลุ่มตัวอย่าง"</w:t>
            </w:r>
          </w:p>
          <w:p w14:paraId="5642E93E" w14:textId="04272D6B" w:rsidR="00A35E85" w:rsidRDefault="00A35E85" w:rsidP="00A35E85"/>
        </w:tc>
        <w:tc>
          <w:tcPr>
            <w:tcW w:w="2920" w:type="dxa"/>
          </w:tcPr>
          <w:p w14:paraId="5FFAE4EF" w14:textId="1161FEA9" w:rsidR="00A35E85" w:rsidRDefault="00A35E85" w:rsidP="00A35E85">
            <w:r w:rsidRPr="006540DE">
              <w:rPr>
                <w:rFonts w:cs="Cordia New"/>
                <w:sz w:val="16"/>
                <w:szCs w:val="20"/>
                <w:cs/>
              </w:rPr>
              <w:t xml:space="preserve">ผ่านการบ่มนานกว่า </w:t>
            </w:r>
            <w:r w:rsidRPr="006540DE">
              <w:rPr>
                <w:sz w:val="16"/>
                <w:szCs w:val="20"/>
              </w:rPr>
              <w:t xml:space="preserve">90 </w:t>
            </w:r>
            <w:r w:rsidRPr="006540DE">
              <w:rPr>
                <w:rFonts w:cs="Cordia New"/>
                <w:sz w:val="16"/>
                <w:szCs w:val="20"/>
                <w:cs/>
              </w:rPr>
              <w:t>วัน</w:t>
            </w:r>
          </w:p>
        </w:tc>
        <w:tc>
          <w:tcPr>
            <w:tcW w:w="761" w:type="dxa"/>
          </w:tcPr>
          <w:p w14:paraId="372D96DE" w14:textId="77777777" w:rsidR="00A35E85" w:rsidRDefault="00A35E85" w:rsidP="00A35E85"/>
        </w:tc>
      </w:tr>
      <w:tr w:rsidR="00A35E85" w14:paraId="150B46B1" w14:textId="77777777" w:rsidTr="00084B28">
        <w:tc>
          <w:tcPr>
            <w:tcW w:w="1840" w:type="dxa"/>
          </w:tcPr>
          <w:p w14:paraId="1A4F097C" w14:textId="77777777" w:rsidR="00A35E85" w:rsidRDefault="00A35E85" w:rsidP="00A35E85">
            <w:pPr>
              <w:rPr>
                <w:b/>
                <w:bCs/>
                <w:sz w:val="14"/>
                <w:szCs w:val="18"/>
              </w:rPr>
            </w:pPr>
            <w:r w:rsidRPr="009A6BDA">
              <w:rPr>
                <w:b/>
                <w:bCs/>
                <w:sz w:val="14"/>
                <w:szCs w:val="18"/>
                <w:cs/>
              </w:rPr>
              <w:t>ข้อความหลักที่เป็นหัวใจ (</w:t>
            </w:r>
            <w:r w:rsidRPr="009A6BDA">
              <w:rPr>
                <w:b/>
                <w:bCs/>
                <w:sz w:val="14"/>
                <w:szCs w:val="18"/>
              </w:rPr>
              <w:t>Core Messaging)</w:t>
            </w:r>
          </w:p>
          <w:p w14:paraId="1DBAA496" w14:textId="738D691C" w:rsidR="00A35E85" w:rsidRPr="009A6BDA" w:rsidRDefault="00A35E85" w:rsidP="00A35E85">
            <w:pPr>
              <w:rPr>
                <w:b/>
                <w:bCs/>
                <w:sz w:val="14"/>
                <w:szCs w:val="18"/>
                <w:cs/>
              </w:rPr>
            </w:pPr>
            <w:r w:rsidRPr="009A6BDA">
              <w:rPr>
                <w:b/>
                <w:bCs/>
                <w:sz w:val="14"/>
                <w:szCs w:val="18"/>
              </w:rPr>
              <w:t xml:space="preserve">Message" </w:t>
            </w:r>
            <w:r w:rsidRPr="009A6BDA">
              <w:rPr>
                <w:b/>
                <w:bCs/>
                <w:sz w:val="14"/>
                <w:szCs w:val="18"/>
                <w:cs/>
              </w:rPr>
              <w:t>ที่เราอยากให้คนจำได้</w:t>
            </w:r>
            <w:r w:rsidRPr="009A6BDA">
              <w:t xml:space="preserve"> </w:t>
            </w:r>
            <w:r w:rsidRPr="009A6BDA">
              <w:rPr>
                <w:b/>
                <w:bCs/>
                <w:sz w:val="14"/>
                <w:szCs w:val="18"/>
              </w:rPr>
              <w:t xml:space="preserve">Value Proposition: </w:t>
            </w:r>
          </w:p>
        </w:tc>
        <w:tc>
          <w:tcPr>
            <w:tcW w:w="2920" w:type="dxa"/>
          </w:tcPr>
          <w:p w14:paraId="685D3398" w14:textId="77777777" w:rsidR="00A35E85" w:rsidRDefault="00A35E85" w:rsidP="00A35E85">
            <w:pPr>
              <w:rPr>
                <w:rFonts w:cs="Cordia New"/>
                <w:sz w:val="16"/>
                <w:szCs w:val="20"/>
              </w:rPr>
            </w:pPr>
            <w:r w:rsidRPr="009A6BDA">
              <w:rPr>
                <w:b/>
                <w:bCs/>
                <w:sz w:val="14"/>
                <w:szCs w:val="18"/>
              </w:rPr>
              <w:t>"</w:t>
            </w:r>
            <w:r w:rsidRPr="009A6BDA">
              <w:rPr>
                <w:rFonts w:cs="Cordia New"/>
                <w:b/>
                <w:bCs/>
                <w:sz w:val="14"/>
                <w:szCs w:val="18"/>
                <w:cs/>
              </w:rPr>
              <w:t>ความผ่อนคลายที่ซึมลึกถึงระดับนาโน“</w:t>
            </w:r>
          </w:p>
          <w:p w14:paraId="4544BCDC" w14:textId="77777777" w:rsidR="003502B1" w:rsidRPr="00B35F61" w:rsidRDefault="003502B1" w:rsidP="00A35E85">
            <w:pPr>
              <w:rPr>
                <w:rFonts w:cs="Cordia New"/>
                <w:b/>
                <w:bCs/>
                <w:color w:val="FF0000"/>
                <w:sz w:val="16"/>
                <w:szCs w:val="20"/>
              </w:rPr>
            </w:pPr>
            <w:r w:rsidRPr="003502B1">
              <w:rPr>
                <w:rFonts w:cs="Cordia New" w:hint="cs"/>
                <w:b/>
                <w:bCs/>
                <w:sz w:val="16"/>
                <w:szCs w:val="20"/>
                <w:cs/>
              </w:rPr>
              <w:t>“</w:t>
            </w:r>
            <w:r w:rsidRPr="00B35F61">
              <w:rPr>
                <w:rFonts w:cs="Cordia New"/>
                <w:b/>
                <w:bCs/>
                <w:color w:val="FF0000"/>
                <w:sz w:val="16"/>
                <w:szCs w:val="20"/>
                <w:cs/>
              </w:rPr>
              <w:t>ความห่วงใยที่ซึมลึกถึงใจ</w:t>
            </w:r>
            <w:r w:rsidRPr="00B35F61">
              <w:rPr>
                <w:rFonts w:cs="Cordia New" w:hint="cs"/>
                <w:b/>
                <w:bCs/>
                <w:color w:val="FF0000"/>
                <w:sz w:val="16"/>
                <w:szCs w:val="20"/>
                <w:cs/>
              </w:rPr>
              <w:t>”</w:t>
            </w:r>
          </w:p>
          <w:p w14:paraId="1C48C604" w14:textId="1A7F1953" w:rsidR="002D52BF" w:rsidRPr="003502B1" w:rsidRDefault="002D52BF" w:rsidP="00A35E85">
            <w:pPr>
              <w:rPr>
                <w:rFonts w:cs="Cordia New"/>
                <w:b/>
                <w:bCs/>
                <w:sz w:val="16"/>
                <w:szCs w:val="20"/>
                <w:cs/>
              </w:rPr>
            </w:pPr>
            <w:r>
              <w:rPr>
                <w:rFonts w:cs="Cordia New"/>
                <w:b/>
                <w:bCs/>
                <w:sz w:val="16"/>
                <w:szCs w:val="20"/>
              </w:rPr>
              <w:t>“</w:t>
            </w:r>
            <w:bookmarkStart w:id="0" w:name="_Hlk229161915"/>
            <w:r w:rsidRPr="002D52BF">
              <w:rPr>
                <w:rFonts w:cs="Cordia New" w:hint="cs"/>
                <w:b/>
                <w:bCs/>
                <w:color w:val="FF0000"/>
                <w:sz w:val="24"/>
                <w:szCs w:val="32"/>
                <w:cs/>
              </w:rPr>
              <w:t>ความสงบที่สัมผัสได้”</w:t>
            </w:r>
            <w:bookmarkEnd w:id="0"/>
          </w:p>
        </w:tc>
        <w:tc>
          <w:tcPr>
            <w:tcW w:w="761" w:type="dxa"/>
          </w:tcPr>
          <w:p w14:paraId="2EE151C9" w14:textId="77777777" w:rsidR="00A35E85" w:rsidRDefault="00A35E85" w:rsidP="00A35E85"/>
        </w:tc>
      </w:tr>
      <w:tr w:rsidR="00A35E85" w14:paraId="4F7643CF" w14:textId="77777777" w:rsidTr="00084B28">
        <w:tc>
          <w:tcPr>
            <w:tcW w:w="1840" w:type="dxa"/>
          </w:tcPr>
          <w:p w14:paraId="3EAB3B7B" w14:textId="0F31B11E" w:rsidR="00A35E85" w:rsidRPr="00011579" w:rsidRDefault="00A35E85" w:rsidP="00A35E85">
            <w:pPr>
              <w:rPr>
                <w:b/>
                <w:bCs/>
                <w:sz w:val="14"/>
                <w:szCs w:val="18"/>
              </w:rPr>
            </w:pPr>
            <w:r w:rsidRPr="00011579">
              <w:rPr>
                <w:b/>
                <w:bCs/>
                <w:sz w:val="14"/>
                <w:szCs w:val="18"/>
                <w:cs/>
              </w:rPr>
              <w:t>1</w:t>
            </w:r>
            <w:r w:rsidRPr="00011579">
              <w:rPr>
                <w:b/>
                <w:bCs/>
                <w:sz w:val="14"/>
                <w:szCs w:val="18"/>
              </w:rPr>
              <w:t>Brand</w:t>
            </w:r>
            <w:r w:rsidRPr="00011579">
              <w:rPr>
                <w:b/>
                <w:bCs/>
                <w:sz w:val="14"/>
                <w:szCs w:val="18"/>
                <w:cs/>
              </w:rPr>
              <w:t xml:space="preserve"> </w:t>
            </w:r>
            <w:r w:rsidRPr="00011579">
              <w:rPr>
                <w:b/>
                <w:bCs/>
                <w:sz w:val="14"/>
                <w:szCs w:val="18"/>
              </w:rPr>
              <w:t>Voice</w:t>
            </w:r>
            <w:r w:rsidRPr="00011579">
              <w:rPr>
                <w:b/>
                <w:bCs/>
                <w:sz w:val="14"/>
                <w:szCs w:val="18"/>
                <w:cs/>
              </w:rPr>
              <w:t>/</w:t>
            </w:r>
            <w:r w:rsidRPr="00011579">
              <w:rPr>
                <w:b/>
                <w:bCs/>
                <w:sz w:val="14"/>
                <w:szCs w:val="18"/>
              </w:rPr>
              <w:t>Tone</w:t>
            </w:r>
            <w:r w:rsidRPr="00011579">
              <w:rPr>
                <w:b/>
                <w:bCs/>
                <w:sz w:val="14"/>
                <w:szCs w:val="18"/>
                <w:cs/>
              </w:rPr>
              <w:t xml:space="preserve">: คำนิยามบุคลิกของแบรนด์ เช่น </w:t>
            </w:r>
          </w:p>
          <w:p w14:paraId="4A15A670" w14:textId="77777777" w:rsidR="00A35E85" w:rsidRPr="00011579" w:rsidRDefault="00A35E85" w:rsidP="00A35E85">
            <w:pPr>
              <w:rPr>
                <w:b/>
                <w:bCs/>
                <w:sz w:val="14"/>
                <w:szCs w:val="18"/>
                <w:cs/>
              </w:rPr>
            </w:pPr>
            <w:r w:rsidRPr="00011579">
              <w:rPr>
                <w:b/>
                <w:bCs/>
                <w:sz w:val="14"/>
                <w:szCs w:val="18"/>
                <w:cs/>
              </w:rPr>
              <w:t>"หรูหราแต่เข้าถึงง่าย"</w:t>
            </w:r>
            <w:r w:rsidRPr="00011579">
              <w:rPr>
                <w:b/>
                <w:bCs/>
                <w:sz w:val="14"/>
                <w:szCs w:val="18"/>
              </w:rPr>
              <w:t>,</w:t>
            </w:r>
            <w:r w:rsidRPr="00011579">
              <w:rPr>
                <w:b/>
                <w:bCs/>
                <w:sz w:val="14"/>
                <w:szCs w:val="18"/>
                <w:cs/>
              </w:rPr>
              <w:t xml:space="preserve"> "ภูมิปัญญาไทยที่ทันสมัย"</w:t>
            </w:r>
          </w:p>
          <w:p w14:paraId="68C2E1AC" w14:textId="77777777" w:rsidR="00A35E85" w:rsidRPr="006540DE" w:rsidRDefault="00A35E85" w:rsidP="00A35E85">
            <w:pPr>
              <w:rPr>
                <w:b/>
                <w:bCs/>
                <w:sz w:val="14"/>
                <w:szCs w:val="18"/>
                <w:cs/>
              </w:rPr>
            </w:pPr>
          </w:p>
        </w:tc>
        <w:tc>
          <w:tcPr>
            <w:tcW w:w="2920" w:type="dxa"/>
          </w:tcPr>
          <w:p w14:paraId="45585325" w14:textId="77777777" w:rsidR="00A35E85" w:rsidRDefault="00A35E85" w:rsidP="00A35E85">
            <w:pPr>
              <w:rPr>
                <w:rFonts w:cs="Cordia New"/>
                <w:sz w:val="16"/>
                <w:szCs w:val="20"/>
              </w:rPr>
            </w:pPr>
            <w:r w:rsidRPr="009441C2">
              <w:rPr>
                <w:rFonts w:cs="Cordia New"/>
                <w:sz w:val="16"/>
                <w:szCs w:val="20"/>
                <w:cs/>
              </w:rPr>
              <w:t>ความห่วงใยที่ซึมลึกถึงใจ</w:t>
            </w:r>
          </w:p>
          <w:p w14:paraId="1758827E" w14:textId="07B944F2" w:rsidR="00A35E85" w:rsidRPr="006540DE" w:rsidRDefault="00A35E85" w:rsidP="00A35E85">
            <w:pPr>
              <w:rPr>
                <w:rFonts w:cs="Cordia New"/>
                <w:sz w:val="16"/>
                <w:szCs w:val="20"/>
                <w:cs/>
              </w:rPr>
            </w:pPr>
            <w:r w:rsidRPr="009441C2">
              <w:rPr>
                <w:rFonts w:cs="Cordia New"/>
                <w:sz w:val="16"/>
                <w:szCs w:val="20"/>
                <w:cs/>
              </w:rPr>
              <w:t>ส่งมอบสุขภาพดีในรูปแบบ "</w:t>
            </w:r>
            <w:r w:rsidRPr="009441C2">
              <w:rPr>
                <w:rFonts w:cs="Cordia New"/>
                <w:sz w:val="16"/>
                <w:szCs w:val="20"/>
              </w:rPr>
              <w:t xml:space="preserve">Premium Artisanal Wellness" </w:t>
            </w:r>
            <w:r w:rsidRPr="009441C2">
              <w:rPr>
                <w:rFonts w:cs="Cordia New"/>
                <w:sz w:val="16"/>
                <w:szCs w:val="20"/>
                <w:cs/>
              </w:rPr>
              <w:t>ที่ผสมผสานศาสตร์สมุนไพรดั้งเดิมเข้ากับเทคโนโลยีสมัยใหม่ เพื่อมอบให้เป็นของขวัญแก่กัลยาณมิตร</w:t>
            </w:r>
          </w:p>
        </w:tc>
        <w:tc>
          <w:tcPr>
            <w:tcW w:w="761" w:type="dxa"/>
          </w:tcPr>
          <w:p w14:paraId="3992CAAE" w14:textId="77777777" w:rsidR="00A35E85" w:rsidRDefault="00A35E85" w:rsidP="00A35E85"/>
        </w:tc>
      </w:tr>
      <w:tr w:rsidR="00A35E85" w14:paraId="010154EE" w14:textId="77777777" w:rsidTr="00084B28">
        <w:tc>
          <w:tcPr>
            <w:tcW w:w="1840" w:type="dxa"/>
          </w:tcPr>
          <w:p w14:paraId="5B6D1C89" w14:textId="77777777" w:rsidR="00A35E85" w:rsidRDefault="00A35E85" w:rsidP="00A35E85">
            <w:pPr>
              <w:rPr>
                <w:b/>
                <w:bCs/>
                <w:sz w:val="14"/>
                <w:szCs w:val="18"/>
              </w:rPr>
            </w:pPr>
            <w:r w:rsidRPr="00D41B6F">
              <w:rPr>
                <w:b/>
                <w:bCs/>
                <w:sz w:val="14"/>
                <w:szCs w:val="18"/>
                <w:cs/>
              </w:rPr>
              <w:t>ขั้นตอนและวิธีการ (</w:t>
            </w:r>
            <w:r w:rsidRPr="00D41B6F">
              <w:rPr>
                <w:b/>
                <w:bCs/>
                <w:sz w:val="14"/>
                <w:szCs w:val="18"/>
              </w:rPr>
              <w:t>Instructional Content)</w:t>
            </w:r>
          </w:p>
          <w:p w14:paraId="587EB22C" w14:textId="77777777" w:rsidR="00A35E85" w:rsidRDefault="00A35E85" w:rsidP="00A35E85">
            <w:pPr>
              <w:rPr>
                <w:b/>
                <w:bCs/>
                <w:sz w:val="14"/>
                <w:szCs w:val="18"/>
              </w:rPr>
            </w:pPr>
            <w:r w:rsidRPr="00D41B6F">
              <w:rPr>
                <w:b/>
                <w:bCs/>
                <w:sz w:val="14"/>
                <w:szCs w:val="18"/>
              </w:rPr>
              <w:t xml:space="preserve">How-to: </w:t>
            </w:r>
            <w:r w:rsidRPr="00D41B6F">
              <w:rPr>
                <w:b/>
                <w:bCs/>
                <w:sz w:val="14"/>
                <w:szCs w:val="18"/>
                <w:cs/>
              </w:rPr>
              <w:t>ขั้นตอน</w:t>
            </w:r>
          </w:p>
          <w:p w14:paraId="7AC26A5A" w14:textId="506BE3BF" w:rsidR="00A35E85" w:rsidRPr="00D41B6F" w:rsidRDefault="00A35E85" w:rsidP="00A35E85">
            <w:pPr>
              <w:rPr>
                <w:b/>
                <w:bCs/>
                <w:sz w:val="14"/>
                <w:szCs w:val="18"/>
              </w:rPr>
            </w:pPr>
            <w:r w:rsidRPr="00D41B6F">
              <w:rPr>
                <w:b/>
                <w:bCs/>
                <w:sz w:val="14"/>
                <w:szCs w:val="18"/>
              </w:rPr>
              <w:t xml:space="preserve">Guide: </w:t>
            </w:r>
            <w:r w:rsidRPr="00D41B6F">
              <w:rPr>
                <w:b/>
                <w:bCs/>
                <w:sz w:val="14"/>
                <w:szCs w:val="18"/>
                <w:cs/>
              </w:rPr>
              <w:t>วิธีการเก็บรักษาผลิตภัณฑ์ไม่ให้เสื่อมสภาพ</w:t>
            </w:r>
          </w:p>
          <w:p w14:paraId="6CA7C1AF" w14:textId="1F8BFD3C" w:rsidR="00A35E85" w:rsidRPr="006540DE" w:rsidRDefault="00A35E85" w:rsidP="00A35E85">
            <w:pPr>
              <w:rPr>
                <w:b/>
                <w:bCs/>
                <w:sz w:val="14"/>
                <w:szCs w:val="18"/>
                <w:cs/>
              </w:rPr>
            </w:pPr>
          </w:p>
        </w:tc>
        <w:tc>
          <w:tcPr>
            <w:tcW w:w="2920" w:type="dxa"/>
          </w:tcPr>
          <w:p w14:paraId="4AEFA127" w14:textId="77777777" w:rsidR="00A35E85" w:rsidRDefault="00A35E85" w:rsidP="00A35E85">
            <w:pPr>
              <w:rPr>
                <w:rFonts w:cs="Cordia New"/>
                <w:sz w:val="16"/>
                <w:szCs w:val="20"/>
              </w:rPr>
            </w:pPr>
            <w:r w:rsidRPr="00D41B6F">
              <w:rPr>
                <w:b/>
                <w:bCs/>
                <w:sz w:val="14"/>
                <w:szCs w:val="18"/>
                <w:cs/>
              </w:rPr>
              <w:t>นวดจุดชีพจรเพื่อความผ่อนคลาย</w:t>
            </w:r>
          </w:p>
          <w:p w14:paraId="1873D850" w14:textId="77777777" w:rsidR="00A35E85" w:rsidRDefault="00A35E85" w:rsidP="00A35E85">
            <w:pPr>
              <w:rPr>
                <w:rFonts w:cs="Cordia New"/>
                <w:sz w:val="16"/>
                <w:szCs w:val="20"/>
              </w:rPr>
            </w:pPr>
          </w:p>
          <w:p w14:paraId="7F807DF9" w14:textId="77777777" w:rsidR="00A35E85" w:rsidRDefault="00A35E85" w:rsidP="00A35E85">
            <w:pPr>
              <w:rPr>
                <w:rFonts w:cs="Cordia New"/>
                <w:sz w:val="16"/>
                <w:szCs w:val="20"/>
              </w:rPr>
            </w:pPr>
          </w:p>
          <w:p w14:paraId="2E75A5C8" w14:textId="77777777" w:rsidR="00A35E85" w:rsidRDefault="00A35E85" w:rsidP="00A35E85">
            <w:pPr>
              <w:rPr>
                <w:rFonts w:cs="Cordia New"/>
                <w:sz w:val="16"/>
                <w:szCs w:val="20"/>
              </w:rPr>
            </w:pPr>
          </w:p>
          <w:p w14:paraId="7ABE3967" w14:textId="11005D86" w:rsidR="00A35E85" w:rsidRPr="006540DE" w:rsidRDefault="00A35E85" w:rsidP="00A35E85">
            <w:pPr>
              <w:rPr>
                <w:rFonts w:cs="Cordia New"/>
                <w:sz w:val="16"/>
                <w:szCs w:val="20"/>
                <w:cs/>
              </w:rPr>
            </w:pPr>
            <w:r>
              <w:rPr>
                <w:rFonts w:cs="Cordia New" w:hint="cs"/>
                <w:sz w:val="16"/>
                <w:szCs w:val="20"/>
                <w:cs/>
              </w:rPr>
              <w:t xml:space="preserve">บรรจุขวดแก้วสีชา </w:t>
            </w:r>
          </w:p>
        </w:tc>
        <w:tc>
          <w:tcPr>
            <w:tcW w:w="761" w:type="dxa"/>
          </w:tcPr>
          <w:p w14:paraId="6EAD14BC" w14:textId="77777777" w:rsidR="00A35E85" w:rsidRDefault="00A35E85" w:rsidP="00A35E85"/>
        </w:tc>
      </w:tr>
      <w:tr w:rsidR="00A35E85" w14:paraId="0A1E69EE" w14:textId="77777777" w:rsidTr="00084B28">
        <w:tc>
          <w:tcPr>
            <w:tcW w:w="1840" w:type="dxa"/>
          </w:tcPr>
          <w:p w14:paraId="2D712741" w14:textId="77777777" w:rsidR="00A35E85" w:rsidRPr="00A35E85" w:rsidRDefault="00A35E85" w:rsidP="00A35E85">
            <w:pPr>
              <w:rPr>
                <w:b/>
                <w:bCs/>
                <w:sz w:val="14"/>
                <w:szCs w:val="18"/>
              </w:rPr>
            </w:pPr>
            <w:r w:rsidRPr="00A35E85">
              <w:rPr>
                <w:b/>
                <w:bCs/>
                <w:sz w:val="14"/>
                <w:szCs w:val="18"/>
                <w:cs/>
              </w:rPr>
              <w:t>1.4  เรื่องราวและประสบการณ์ (</w:t>
            </w:r>
            <w:r w:rsidRPr="00A35E85">
              <w:rPr>
                <w:b/>
                <w:bCs/>
                <w:sz w:val="14"/>
                <w:szCs w:val="18"/>
              </w:rPr>
              <w:t>Narrative &amp; Experience)</w:t>
            </w:r>
          </w:p>
          <w:p w14:paraId="657B2F31" w14:textId="77777777" w:rsidR="00A35E85" w:rsidRDefault="009346E6" w:rsidP="00A35E85">
            <w:pPr>
              <w:rPr>
                <w:b/>
                <w:bCs/>
                <w:sz w:val="14"/>
                <w:szCs w:val="18"/>
              </w:rPr>
            </w:pPr>
            <w:r w:rsidRPr="009346E6">
              <w:rPr>
                <w:b/>
                <w:bCs/>
                <w:sz w:val="14"/>
                <w:szCs w:val="18"/>
              </w:rPr>
              <w:t xml:space="preserve">Origin Story: </w:t>
            </w:r>
            <w:r w:rsidRPr="009346E6">
              <w:rPr>
                <w:b/>
                <w:bCs/>
                <w:sz w:val="14"/>
                <w:szCs w:val="18"/>
                <w:cs/>
              </w:rPr>
              <w:t>ประวัติความเป็นมาของตำรับยาโบราณ</w:t>
            </w:r>
          </w:p>
          <w:p w14:paraId="23AF9504" w14:textId="2AEBC2A1" w:rsidR="008D5B6F" w:rsidRPr="00A35E85" w:rsidRDefault="008D5B6F" w:rsidP="00A35E85">
            <w:pPr>
              <w:rPr>
                <w:b/>
                <w:bCs/>
                <w:sz w:val="14"/>
                <w:szCs w:val="18"/>
                <w:cs/>
              </w:rPr>
            </w:pPr>
            <w:r w:rsidRPr="008D5B6F">
              <w:rPr>
                <w:b/>
                <w:bCs/>
                <w:sz w:val="14"/>
                <w:szCs w:val="18"/>
              </w:rPr>
              <w:t xml:space="preserve">User Feedback: </w:t>
            </w:r>
            <w:r w:rsidRPr="008D5B6F">
              <w:rPr>
                <w:b/>
                <w:bCs/>
                <w:sz w:val="14"/>
                <w:szCs w:val="18"/>
                <w:cs/>
              </w:rPr>
              <w:t xml:space="preserve">คำบอกเล่าจริงๆ จากผู้ใช้ </w:t>
            </w:r>
            <w:r w:rsidRPr="008D5B6F">
              <w:rPr>
                <w:b/>
                <w:bCs/>
                <w:sz w:val="14"/>
                <w:szCs w:val="18"/>
                <w:cs/>
              </w:rPr>
              <w:br/>
            </w:r>
          </w:p>
        </w:tc>
        <w:tc>
          <w:tcPr>
            <w:tcW w:w="2920" w:type="dxa"/>
          </w:tcPr>
          <w:p w14:paraId="6F9B5E7E" w14:textId="77777777" w:rsidR="00A35E85" w:rsidRDefault="008D5B6F" w:rsidP="00A35E85">
            <w:pPr>
              <w:rPr>
                <w:rFonts w:cs="Cordia New"/>
                <w:sz w:val="16"/>
                <w:szCs w:val="20"/>
              </w:rPr>
            </w:pPr>
            <w:r>
              <w:rPr>
                <w:rFonts w:cs="Cordia New" w:hint="cs"/>
                <w:sz w:val="16"/>
                <w:szCs w:val="20"/>
                <w:cs/>
              </w:rPr>
              <w:t>สืบทอดภูมิปัญญาการบ่มสมุนไพรไม้กฤษณาจากครูบาอาจารย์สืบทอดสู่ศิษย์</w:t>
            </w:r>
          </w:p>
          <w:p w14:paraId="2745425E" w14:textId="77777777" w:rsidR="008D5B6F" w:rsidRDefault="008D5B6F" w:rsidP="00A35E85">
            <w:pPr>
              <w:rPr>
                <w:rFonts w:cs="Cordia New"/>
                <w:sz w:val="16"/>
                <w:szCs w:val="20"/>
              </w:rPr>
            </w:pPr>
          </w:p>
          <w:p w14:paraId="24C7AC2B" w14:textId="77777777" w:rsidR="008D5B6F" w:rsidRDefault="008D5B6F" w:rsidP="00A35E85">
            <w:pPr>
              <w:rPr>
                <w:rFonts w:cs="Cordia New"/>
                <w:sz w:val="16"/>
                <w:szCs w:val="20"/>
              </w:rPr>
            </w:pPr>
          </w:p>
          <w:p w14:paraId="21F48888" w14:textId="700C1864" w:rsidR="008D5B6F" w:rsidRPr="006540DE" w:rsidRDefault="008D5B6F" w:rsidP="00A35E85">
            <w:pPr>
              <w:rPr>
                <w:rFonts w:cs="Cordia New"/>
                <w:sz w:val="16"/>
                <w:szCs w:val="20"/>
                <w:cs/>
              </w:rPr>
            </w:pPr>
            <w:r>
              <w:rPr>
                <w:rFonts w:cs="Cordia New" w:hint="cs"/>
                <w:sz w:val="16"/>
                <w:szCs w:val="20"/>
                <w:cs/>
              </w:rPr>
              <w:t>ผู้ใช้เล่าเรื่องประสบการณ์การใช้งาน</w:t>
            </w:r>
          </w:p>
        </w:tc>
        <w:tc>
          <w:tcPr>
            <w:tcW w:w="761" w:type="dxa"/>
          </w:tcPr>
          <w:p w14:paraId="3D268739" w14:textId="77777777" w:rsidR="00A35E85" w:rsidRDefault="00A35E85" w:rsidP="00A35E85"/>
        </w:tc>
      </w:tr>
      <w:tr w:rsidR="00A35E85" w14:paraId="4743DEA8" w14:textId="77777777" w:rsidTr="00084B28">
        <w:tc>
          <w:tcPr>
            <w:tcW w:w="1840" w:type="dxa"/>
          </w:tcPr>
          <w:p w14:paraId="086F9B53" w14:textId="6CA39F5B" w:rsidR="00A35E85" w:rsidRPr="009441C2" w:rsidRDefault="002D52BF" w:rsidP="00A35E85">
            <w:pPr>
              <w:rPr>
                <w:b/>
                <w:bCs/>
                <w:sz w:val="14"/>
                <w:szCs w:val="18"/>
                <w:cs/>
              </w:rPr>
            </w:pPr>
            <w:r>
              <w:rPr>
                <w:rFonts w:hint="cs"/>
                <w:b/>
                <w:bCs/>
                <w:sz w:val="14"/>
                <w:szCs w:val="18"/>
                <w:cs/>
              </w:rPr>
              <w:t>ฯล</w:t>
            </w:r>
            <w:r w:rsidR="00730D64">
              <w:rPr>
                <w:rFonts w:hint="cs"/>
                <w:b/>
                <w:bCs/>
                <w:sz w:val="14"/>
                <w:szCs w:val="18"/>
                <w:cs/>
              </w:rPr>
              <w:t>ฯ</w:t>
            </w:r>
          </w:p>
        </w:tc>
        <w:tc>
          <w:tcPr>
            <w:tcW w:w="2920" w:type="dxa"/>
          </w:tcPr>
          <w:p w14:paraId="3CA66FA2" w14:textId="41D3927F" w:rsidR="00A35E85" w:rsidRPr="006540DE" w:rsidRDefault="00730D64" w:rsidP="00A35E85">
            <w:pPr>
              <w:rPr>
                <w:rFonts w:cs="Cordia New"/>
                <w:sz w:val="16"/>
                <w:szCs w:val="20"/>
                <w:cs/>
              </w:rPr>
            </w:pPr>
            <w:r>
              <w:rPr>
                <w:rFonts w:hint="cs"/>
                <w:b/>
                <w:bCs/>
                <w:sz w:val="14"/>
                <w:szCs w:val="18"/>
                <w:cs/>
              </w:rPr>
              <w:t>ฯลฯ</w:t>
            </w:r>
          </w:p>
        </w:tc>
        <w:tc>
          <w:tcPr>
            <w:tcW w:w="761" w:type="dxa"/>
          </w:tcPr>
          <w:p w14:paraId="58156155" w14:textId="6CA7E12F" w:rsidR="00A35E85" w:rsidRDefault="00730D64" w:rsidP="00A35E85">
            <w:r>
              <w:rPr>
                <w:rFonts w:hint="cs"/>
                <w:b/>
                <w:bCs/>
                <w:sz w:val="14"/>
                <w:szCs w:val="18"/>
                <w:cs/>
              </w:rPr>
              <w:t>ฯลฯ</w:t>
            </w:r>
          </w:p>
        </w:tc>
      </w:tr>
    </w:tbl>
    <w:p w14:paraId="5B2F6094" w14:textId="1C52BE80" w:rsidR="00476809" w:rsidRPr="00476809" w:rsidRDefault="00476809" w:rsidP="002D52BF">
      <w:pPr>
        <w:spacing w:before="100" w:beforeAutospacing="1" w:after="100" w:afterAutospacing="1" w:line="240" w:lineRule="auto"/>
        <w:outlineLvl w:val="1"/>
        <w:rPr>
          <w:rFonts w:ascii="Angsana New" w:eastAsia="Times New Roman" w:hAnsi="Angsana New" w:cs="Angsana New"/>
          <w:b/>
          <w:bCs/>
          <w:sz w:val="44"/>
          <w:szCs w:val="44"/>
        </w:rPr>
      </w:pPr>
      <w:r w:rsidRPr="00476809">
        <w:rPr>
          <w:rFonts w:ascii="Angsana New" w:eastAsia="Times New Roman" w:hAnsi="Angsana New" w:cs="Angsana New" w:hint="cs"/>
          <w:b/>
          <w:bCs/>
          <w:sz w:val="44"/>
          <w:szCs w:val="44"/>
          <w:cs/>
        </w:rPr>
        <w:t>ฝึกปฏิบัติ</w:t>
      </w:r>
    </w:p>
    <w:p w14:paraId="003D7CBB" w14:textId="624A65C7" w:rsidR="002D52BF" w:rsidRDefault="002D52BF" w:rsidP="002D52BF">
      <w:pPr>
        <w:spacing w:before="100" w:beforeAutospacing="1" w:after="100" w:afterAutospacing="1" w:line="240" w:lineRule="auto"/>
        <w:outlineLvl w:val="1"/>
        <w:rPr>
          <w:rFonts w:ascii="Angsana New" w:eastAsia="Times New Roman" w:hAnsi="Angsana New" w:cs="Angsana New"/>
          <w:b/>
          <w:bCs/>
          <w:sz w:val="36"/>
          <w:szCs w:val="36"/>
        </w:rPr>
      </w:pPr>
      <w:r>
        <w:rPr>
          <w:rFonts w:ascii="Angsana New" w:eastAsia="Times New Roman" w:hAnsi="Angsana New" w:cs="Angsana New" w:hint="cs"/>
          <w:b/>
          <w:bCs/>
          <w:sz w:val="36"/>
          <w:szCs w:val="36"/>
          <w:cs/>
        </w:rPr>
        <w:t xml:space="preserve">นำส่วนหนึ่งของข้อมูลเบื้องต้นมาสร้าง </w:t>
      </w:r>
      <w:r w:rsidRPr="002D52BF">
        <w:rPr>
          <w:rFonts w:ascii="Angsana New" w:eastAsia="Times New Roman" w:hAnsi="Angsana New" w:cs="Angsana New"/>
          <w:b/>
          <w:bCs/>
          <w:sz w:val="36"/>
          <w:szCs w:val="36"/>
        </w:rPr>
        <w:t>Script</w:t>
      </w:r>
    </w:p>
    <w:p w14:paraId="3C22F9A8" w14:textId="77777777" w:rsidR="002D52BF" w:rsidRPr="002D52BF" w:rsidRDefault="002D52BF" w:rsidP="002D52BF">
      <w:pPr>
        <w:rPr>
          <w:b/>
          <w:bCs/>
        </w:rPr>
      </w:pPr>
      <w:r w:rsidRPr="002D52BF">
        <w:rPr>
          <w:b/>
          <w:bCs/>
          <w:cs/>
        </w:rPr>
        <w:t>ข้อความหลักที่เป็นหัวใจ (</w:t>
      </w:r>
      <w:r w:rsidRPr="002D52BF">
        <w:rPr>
          <w:b/>
          <w:bCs/>
        </w:rPr>
        <w:t>Core Messaging)</w:t>
      </w:r>
    </w:p>
    <w:p w14:paraId="5CE0EE4D" w14:textId="24D07B46" w:rsidR="002D52BF" w:rsidRPr="002D52BF" w:rsidRDefault="002D52BF" w:rsidP="002D52BF">
      <w:pPr>
        <w:spacing w:before="100" w:beforeAutospacing="1" w:after="100" w:afterAutospacing="1" w:line="240" w:lineRule="auto"/>
        <w:outlineLvl w:val="1"/>
        <w:rPr>
          <w:rFonts w:ascii="Angsana New" w:eastAsia="Times New Roman" w:hAnsi="Angsana New" w:cs="Angsana New"/>
          <w:b/>
          <w:bCs/>
          <w:sz w:val="52"/>
          <w:szCs w:val="52"/>
        </w:rPr>
      </w:pPr>
      <w:r w:rsidRPr="002D52BF">
        <w:rPr>
          <w:b/>
          <w:bCs/>
        </w:rPr>
        <w:t xml:space="preserve">Message" </w:t>
      </w:r>
      <w:r w:rsidRPr="002D52BF">
        <w:rPr>
          <w:b/>
          <w:bCs/>
          <w:cs/>
        </w:rPr>
        <w:t>ที่เราอยากให้คนจำได้</w:t>
      </w:r>
      <w:r w:rsidRPr="002D52BF">
        <w:rPr>
          <w:sz w:val="36"/>
          <w:szCs w:val="44"/>
        </w:rPr>
        <w:t xml:space="preserve"> </w:t>
      </w:r>
      <w:r w:rsidRPr="002D52BF">
        <w:rPr>
          <w:b/>
          <w:bCs/>
        </w:rPr>
        <w:t>Value Proposition</w:t>
      </w:r>
    </w:p>
    <w:p w14:paraId="0C5941B3" w14:textId="7715E8E0" w:rsidR="002D52BF" w:rsidRPr="002D52BF" w:rsidRDefault="002D52BF" w:rsidP="002D52BF">
      <w:pPr>
        <w:spacing w:before="100" w:beforeAutospacing="1" w:after="100" w:afterAutospacing="1" w:line="240" w:lineRule="auto"/>
        <w:outlineLvl w:val="1"/>
        <w:rPr>
          <w:rFonts w:ascii="Angsana New" w:eastAsia="Times New Roman" w:hAnsi="Angsana New" w:cs="Angsana New"/>
          <w:b/>
          <w:bCs/>
          <w:color w:val="FF0000"/>
          <w:sz w:val="36"/>
          <w:szCs w:val="36"/>
          <w:cs/>
        </w:rPr>
      </w:pPr>
      <w:r>
        <w:rPr>
          <w:rFonts w:ascii="Angsana New" w:eastAsia="Times New Roman" w:hAnsi="Angsana New" w:cs="Angsana New" w:hint="cs"/>
          <w:b/>
          <w:bCs/>
          <w:color w:val="FF0000"/>
          <w:sz w:val="36"/>
          <w:szCs w:val="36"/>
          <w:cs/>
        </w:rPr>
        <w:t>“</w:t>
      </w:r>
      <w:r w:rsidRPr="002D52BF">
        <w:rPr>
          <w:rFonts w:ascii="Angsana New" w:eastAsia="Times New Roman" w:hAnsi="Angsana New" w:cs="Angsana New"/>
          <w:b/>
          <w:bCs/>
          <w:color w:val="FF0000"/>
          <w:sz w:val="36"/>
          <w:szCs w:val="36"/>
          <w:cs/>
        </w:rPr>
        <w:t>ความสงบที่สัมผัสได้”</w:t>
      </w:r>
    </w:p>
    <w:p w14:paraId="3EC5A4DC" w14:textId="3C91F15A" w:rsidR="002D52BF" w:rsidRPr="00B35F61" w:rsidRDefault="002D52BF" w:rsidP="00B35F61">
      <w:pPr>
        <w:spacing w:before="100" w:beforeAutospacing="1" w:after="100" w:afterAutospacing="1" w:line="240" w:lineRule="auto"/>
        <w:outlineLvl w:val="1"/>
        <w:rPr>
          <w:rFonts w:ascii="Angsana New" w:eastAsia="Times New Roman" w:hAnsi="Angsana New" w:cs="Angsana New"/>
          <w:b/>
          <w:bCs/>
          <w:sz w:val="36"/>
          <w:szCs w:val="36"/>
        </w:rPr>
      </w:pPr>
      <w:r w:rsidRPr="002D52BF">
        <w:rPr>
          <w:rFonts w:ascii="Angsana New" w:eastAsia="Times New Roman" w:hAnsi="Angsana New" w:cs="Angsana New"/>
          <w:b/>
          <w:bCs/>
          <w:sz w:val="36"/>
          <w:szCs w:val="36"/>
        </w:rPr>
        <w:t xml:space="preserve">Script </w:t>
      </w:r>
      <w:r w:rsidRPr="002D52BF">
        <w:rPr>
          <w:rFonts w:ascii="Angsana New" w:eastAsia="Times New Roman" w:hAnsi="Angsana New" w:cs="Angsana New"/>
          <w:b/>
          <w:bCs/>
          <w:sz w:val="28"/>
          <w:cs/>
        </w:rPr>
        <w:t>ความยาว:</w:t>
      </w:r>
      <w:r w:rsidRPr="002D52BF">
        <w:rPr>
          <w:rFonts w:ascii="Angsana New" w:eastAsia="Times New Roman" w:hAnsi="Angsana New" w:cs="Angsana New"/>
          <w:sz w:val="28"/>
        </w:rPr>
        <w:t xml:space="preserve"> 30-45 </w:t>
      </w:r>
      <w:r w:rsidRPr="002D52BF">
        <w:rPr>
          <w:rFonts w:ascii="Angsana New" w:eastAsia="Times New Roman" w:hAnsi="Angsana New" w:cs="Angsana New"/>
          <w:sz w:val="28"/>
          <w:cs/>
        </w:rPr>
        <w:t>วินาที</w:t>
      </w:r>
      <w:r w:rsidRPr="002D52BF">
        <w:rPr>
          <w:rFonts w:ascii="Angsana New" w:eastAsia="Times New Roman" w:hAnsi="Angsana New" w:cs="Angsana New"/>
          <w:sz w:val="28"/>
        </w:rPr>
        <w:t xml:space="preserve"> </w:t>
      </w:r>
      <w:r w:rsidRPr="002D52BF">
        <w:rPr>
          <w:rFonts w:ascii="Angsana New" w:eastAsia="Times New Roman" w:hAnsi="Angsana New" w:cs="Angsana New"/>
          <w:b/>
          <w:bCs/>
          <w:sz w:val="28"/>
          <w:cs/>
        </w:rPr>
        <w:t>คอนเซปต์:</w:t>
      </w:r>
      <w:r w:rsidRPr="002D52BF">
        <w:rPr>
          <w:rFonts w:ascii="Angsana New" w:eastAsia="Times New Roman" w:hAnsi="Angsana New" w:cs="Angsana New"/>
          <w:sz w:val="28"/>
        </w:rPr>
        <w:t xml:space="preserve"> </w:t>
      </w:r>
      <w:r w:rsidRPr="002D52BF">
        <w:rPr>
          <w:rFonts w:ascii="Angsana New" w:eastAsia="Times New Roman" w:hAnsi="Angsana New" w:cs="Angsana New"/>
          <w:color w:val="FF0000"/>
          <w:sz w:val="40"/>
          <w:szCs w:val="40"/>
        </w:rPr>
        <w:t>"</w:t>
      </w:r>
      <w:r w:rsidRPr="002D52BF">
        <w:rPr>
          <w:rFonts w:ascii="Angsana New" w:eastAsia="Times New Roman" w:hAnsi="Angsana New" w:cs="Angsana New"/>
          <w:color w:val="FF0000"/>
          <w:sz w:val="40"/>
          <w:szCs w:val="40"/>
          <w:cs/>
        </w:rPr>
        <w:t>ความสงบที่สัมผัสได้"</w:t>
      </w:r>
    </w:p>
    <w:tbl>
      <w:tblPr>
        <w:tblW w:w="6369" w:type="dxa"/>
        <w:tblInd w:w="2" w:type="dxa"/>
        <w:tblLook w:val="04A0" w:firstRow="1" w:lastRow="0" w:firstColumn="1" w:lastColumn="0" w:noHBand="0" w:noVBand="1"/>
      </w:tblPr>
      <w:tblGrid>
        <w:gridCol w:w="1309"/>
        <w:gridCol w:w="2448"/>
        <w:gridCol w:w="2612"/>
      </w:tblGrid>
      <w:tr w:rsidR="00B35F61" w:rsidRPr="00B35F61" w14:paraId="0D7B031D" w14:textId="77777777" w:rsidTr="00B35F61">
        <w:trPr>
          <w:trHeight w:val="411"/>
        </w:trPr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B0758D" w14:textId="77777777" w:rsidR="00B35F61" w:rsidRPr="00B35F61" w:rsidRDefault="00B35F61" w:rsidP="00B35F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</w:rPr>
            </w:pPr>
            <w:r w:rsidRPr="00B35F61">
              <w:rPr>
                <w:rFonts w:ascii="Arial" w:eastAsia="Times New Roman" w:hAnsi="Arial" w:cs="Angsana New"/>
                <w:b/>
                <w:bCs/>
                <w:color w:val="000000"/>
                <w:sz w:val="28"/>
                <w:cs/>
              </w:rPr>
              <w:t>วินาทีที่</w:t>
            </w:r>
          </w:p>
        </w:tc>
        <w:tc>
          <w:tcPr>
            <w:tcW w:w="25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9A7C49" w14:textId="77777777" w:rsidR="00B35F61" w:rsidRPr="00B35F61" w:rsidRDefault="00B35F61" w:rsidP="00B35F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</w:rPr>
            </w:pPr>
            <w:r w:rsidRPr="00B35F61">
              <w:rPr>
                <w:rFonts w:ascii="Arial" w:eastAsia="Times New Roman" w:hAnsi="Arial" w:cs="Angsana New"/>
                <w:b/>
                <w:bCs/>
                <w:color w:val="000000"/>
                <w:sz w:val="28"/>
                <w:cs/>
              </w:rPr>
              <w:t>ภาพ</w:t>
            </w:r>
            <w:r w:rsidRPr="00B35F61">
              <w:rPr>
                <w:rFonts w:ascii="Arial" w:eastAsia="Times New Roman" w:hAnsi="Arial" w:cs="Arial"/>
                <w:b/>
                <w:bCs/>
                <w:color w:val="000000"/>
                <w:sz w:val="28"/>
              </w:rPr>
              <w:t xml:space="preserve"> (Visual)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9EE318" w14:textId="77777777" w:rsidR="00B35F61" w:rsidRPr="00B35F61" w:rsidRDefault="00B35F61" w:rsidP="00B35F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</w:rPr>
            </w:pPr>
            <w:r w:rsidRPr="00B35F61">
              <w:rPr>
                <w:rFonts w:ascii="Arial" w:eastAsia="Times New Roman" w:hAnsi="Arial" w:cs="Angsana New"/>
                <w:b/>
                <w:bCs/>
                <w:color w:val="000000"/>
                <w:sz w:val="28"/>
                <w:cs/>
              </w:rPr>
              <w:t>เสียง</w:t>
            </w:r>
            <w:r w:rsidRPr="00B35F61">
              <w:rPr>
                <w:rFonts w:ascii="Arial" w:eastAsia="Times New Roman" w:hAnsi="Arial" w:cs="Arial"/>
                <w:b/>
                <w:bCs/>
                <w:color w:val="000000"/>
                <w:sz w:val="28"/>
              </w:rPr>
              <w:t xml:space="preserve"> (Audio/Voiceover)</w:t>
            </w:r>
          </w:p>
        </w:tc>
      </w:tr>
      <w:tr w:rsidR="00B35F61" w:rsidRPr="00B35F61" w14:paraId="4B446645" w14:textId="77777777" w:rsidTr="00B35F61">
        <w:trPr>
          <w:trHeight w:val="1100"/>
        </w:trPr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331885" w14:textId="77777777" w:rsidR="00B35F61" w:rsidRPr="00B35F61" w:rsidRDefault="00B35F61" w:rsidP="00B35F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</w:rPr>
            </w:pPr>
            <w:r w:rsidRPr="00B35F61">
              <w:rPr>
                <w:rFonts w:ascii="Arial" w:eastAsia="Times New Roman" w:hAnsi="Arial" w:cs="Arial"/>
                <w:b/>
                <w:bCs/>
                <w:color w:val="000000"/>
                <w:sz w:val="28"/>
              </w:rPr>
              <w:t>0-5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408DDF" w14:textId="77777777" w:rsidR="00B35F61" w:rsidRPr="00B35F61" w:rsidRDefault="00B35F61" w:rsidP="00B35F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</w:rPr>
            </w:pPr>
            <w:r w:rsidRPr="00B35F61">
              <w:rPr>
                <w:rFonts w:ascii="Arial" w:eastAsia="Times New Roman" w:hAnsi="Arial" w:cs="Angsana New"/>
                <w:color w:val="000000"/>
                <w:sz w:val="28"/>
                <w:cs/>
              </w:rPr>
              <w:t xml:space="preserve">ภาพ </w:t>
            </w:r>
            <w:r w:rsidRPr="00B35F61">
              <w:rPr>
                <w:rFonts w:ascii="Arial" w:eastAsia="Times New Roman" w:hAnsi="Arial" w:cs="Arial"/>
                <w:color w:val="000000"/>
                <w:sz w:val="28"/>
              </w:rPr>
              <w:t xml:space="preserve">Close-up </w:t>
            </w:r>
            <w:r w:rsidRPr="00B35F61">
              <w:rPr>
                <w:rFonts w:ascii="Arial" w:eastAsia="Times New Roman" w:hAnsi="Arial" w:cs="Angsana New"/>
                <w:color w:val="000000"/>
                <w:sz w:val="28"/>
                <w:cs/>
              </w:rPr>
              <w:t>หยดน้ำมันใสๆ</w:t>
            </w:r>
            <w:r w:rsidRPr="00B35F61">
              <w:rPr>
                <w:rFonts w:ascii="Arial" w:eastAsia="Times New Roman" w:hAnsi="Arial" w:cs="Arial"/>
                <w:color w:val="000000"/>
                <w:sz w:val="28"/>
              </w:rPr>
              <w:t xml:space="preserve"> </w:t>
            </w:r>
            <w:r w:rsidRPr="00B35F61">
              <w:rPr>
                <w:rFonts w:ascii="Arial" w:eastAsia="Times New Roman" w:hAnsi="Arial" w:cs="Angsana New"/>
                <w:color w:val="000000"/>
                <w:sz w:val="28"/>
                <w:cs/>
              </w:rPr>
              <w:t>ลงบนฝ่ามือที่นุ่มนวล เห็นความหนืดที่พอดี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8F588A" w14:textId="77777777" w:rsidR="00B35F61" w:rsidRPr="00B35F61" w:rsidRDefault="00B35F61" w:rsidP="00B35F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</w:rPr>
            </w:pPr>
            <w:r w:rsidRPr="00B35F61">
              <w:rPr>
                <w:rFonts w:ascii="Arial" w:eastAsia="Times New Roman" w:hAnsi="Arial" w:cs="Arial"/>
                <w:color w:val="000000"/>
                <w:sz w:val="28"/>
              </w:rPr>
              <w:t>(</w:t>
            </w:r>
            <w:r w:rsidRPr="00B35F61">
              <w:rPr>
                <w:rFonts w:ascii="Arial" w:eastAsia="Times New Roman" w:hAnsi="Arial" w:cs="Angsana New"/>
                <w:color w:val="000000"/>
                <w:sz w:val="28"/>
                <w:cs/>
              </w:rPr>
              <w:t>เสียงบรรยากาศนกบรรเลงเบาๆ)</w:t>
            </w:r>
            <w:r w:rsidRPr="00B35F61">
              <w:rPr>
                <w:rFonts w:ascii="Arial" w:eastAsia="Times New Roman" w:hAnsi="Arial" w:cs="Arial"/>
                <w:color w:val="000000"/>
                <w:sz w:val="28"/>
              </w:rPr>
              <w:t xml:space="preserve"> "</w:t>
            </w:r>
            <w:r w:rsidRPr="00B35F61">
              <w:rPr>
                <w:rFonts w:ascii="Arial" w:eastAsia="Times New Roman" w:hAnsi="Arial" w:cs="Angsana New"/>
                <w:color w:val="000000"/>
                <w:sz w:val="28"/>
                <w:cs/>
              </w:rPr>
              <w:t>เหนื่อยล้าจากการทำงาน</w:t>
            </w:r>
            <w:r w:rsidRPr="00B35F61">
              <w:rPr>
                <w:rFonts w:ascii="Arial" w:eastAsia="Times New Roman" w:hAnsi="Arial" w:cs="Arial"/>
                <w:color w:val="000000"/>
                <w:sz w:val="28"/>
              </w:rPr>
              <w:t xml:space="preserve"> </w:t>
            </w:r>
            <w:r w:rsidRPr="00B35F61">
              <w:rPr>
                <w:rFonts w:ascii="Arial" w:eastAsia="Times New Roman" w:hAnsi="Arial" w:cs="Angsana New"/>
                <w:color w:val="000000"/>
                <w:sz w:val="28"/>
                <w:cs/>
              </w:rPr>
              <w:t>หรือตึงเครียดจากการปฏิบัติธรรมอยู่หรือเปล่า</w:t>
            </w:r>
            <w:r w:rsidRPr="00B35F61">
              <w:rPr>
                <w:rFonts w:ascii="Arial" w:eastAsia="Times New Roman" w:hAnsi="Arial" w:cs="Arial"/>
                <w:color w:val="000000"/>
                <w:sz w:val="28"/>
              </w:rPr>
              <w:t>?"</w:t>
            </w:r>
          </w:p>
        </w:tc>
      </w:tr>
      <w:tr w:rsidR="00B35F61" w:rsidRPr="00B35F61" w14:paraId="14DD686C" w14:textId="77777777" w:rsidTr="00B35F61">
        <w:trPr>
          <w:trHeight w:val="1106"/>
        </w:trPr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14517E" w14:textId="69906CE7" w:rsidR="00B35F61" w:rsidRPr="00B35F61" w:rsidRDefault="00B35F61" w:rsidP="00B35F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</w:rPr>
            </w:pPr>
            <w:r w:rsidRPr="00294C3A">
              <w:rPr>
                <w:rFonts w:ascii="Arial" w:eastAsia="Times New Roman" w:hAnsi="Arial" w:cs="Angsana New" w:hint="cs"/>
                <w:b/>
                <w:bCs/>
                <w:color w:val="000000"/>
                <w:sz w:val="48"/>
                <w:szCs w:val="48"/>
                <w:cs/>
              </w:rPr>
              <w:t>5</w:t>
            </w:r>
            <w:r w:rsidRPr="00294C3A">
              <w:rPr>
                <w:rFonts w:ascii="Arial" w:eastAsia="Times New Roman" w:hAnsi="Arial" w:cs="Angsana New"/>
                <w:b/>
                <w:bCs/>
                <w:color w:val="000000"/>
                <w:sz w:val="48"/>
                <w:szCs w:val="48"/>
                <w:cs/>
              </w:rPr>
              <w:t>-</w:t>
            </w:r>
            <w:r w:rsidRPr="00B35F61">
              <w:rPr>
                <w:rFonts w:ascii="Arial" w:eastAsia="Times New Roman" w:hAnsi="Arial" w:cs="Arial"/>
                <w:b/>
                <w:bCs/>
                <w:color w:val="000000"/>
                <w:sz w:val="28"/>
              </w:rPr>
              <w:t>15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86FBE2" w14:textId="77777777" w:rsidR="00B35F61" w:rsidRPr="00B35F61" w:rsidRDefault="00B35F61" w:rsidP="00B35F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</w:rPr>
            </w:pPr>
            <w:r w:rsidRPr="00B35F61">
              <w:rPr>
                <w:rFonts w:ascii="Arial" w:eastAsia="Times New Roman" w:hAnsi="Arial" w:cs="Angsana New"/>
                <w:color w:val="000000"/>
                <w:sz w:val="28"/>
                <w:cs/>
              </w:rPr>
              <w:t xml:space="preserve">ภาพคนวัย </w:t>
            </w:r>
            <w:r w:rsidRPr="00B35F61">
              <w:rPr>
                <w:rFonts w:ascii="Arial" w:eastAsia="Times New Roman" w:hAnsi="Arial" w:cs="Arial"/>
                <w:color w:val="000000"/>
                <w:sz w:val="28"/>
              </w:rPr>
              <w:t xml:space="preserve">40+ </w:t>
            </w:r>
            <w:r w:rsidRPr="00B35F61">
              <w:rPr>
                <w:rFonts w:ascii="Arial" w:eastAsia="Times New Roman" w:hAnsi="Arial" w:cs="Angsana New"/>
                <w:color w:val="000000"/>
                <w:sz w:val="28"/>
                <w:cs/>
              </w:rPr>
              <w:t>หรือผู้ปฏิบัติธรรมนั่งหลับตา นวดเบาๆ ที่ขมับและต้นคอ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79CDEB" w14:textId="77777777" w:rsidR="00B35F61" w:rsidRPr="00B35F61" w:rsidRDefault="00B35F61" w:rsidP="00B35F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</w:rPr>
            </w:pPr>
            <w:r w:rsidRPr="00B35F61">
              <w:rPr>
                <w:rFonts w:ascii="Arial" w:eastAsia="Times New Roman" w:hAnsi="Arial" w:cs="Arial"/>
                <w:color w:val="000000"/>
                <w:sz w:val="28"/>
              </w:rPr>
              <w:t>"</w:t>
            </w:r>
            <w:r w:rsidRPr="00B35F61">
              <w:rPr>
                <w:rFonts w:ascii="Arial" w:eastAsia="Times New Roman" w:hAnsi="Arial" w:cs="Angsana New"/>
                <w:color w:val="000000"/>
                <w:sz w:val="28"/>
                <w:cs/>
              </w:rPr>
              <w:t>สัมผัสความเย็นสดชื่นจากสมุนไพรครู</w:t>
            </w:r>
            <w:r w:rsidRPr="00B35F61">
              <w:rPr>
                <w:rFonts w:ascii="Arial" w:eastAsia="Times New Roman" w:hAnsi="Arial" w:cs="Arial"/>
                <w:color w:val="000000"/>
                <w:sz w:val="28"/>
              </w:rPr>
              <w:t xml:space="preserve"> </w:t>
            </w:r>
            <w:r w:rsidRPr="00B35F61">
              <w:rPr>
                <w:rFonts w:ascii="Arial" w:eastAsia="Times New Roman" w:hAnsi="Arial" w:cs="Angsana New"/>
                <w:color w:val="000000"/>
                <w:sz w:val="28"/>
                <w:cs/>
              </w:rPr>
              <w:t>๑๙ ชนิด ที่ซึมลึกเข้าบำบัดถึงกล้ามเนื้อ</w:t>
            </w:r>
            <w:r w:rsidRPr="00B35F61">
              <w:rPr>
                <w:rFonts w:ascii="Arial" w:eastAsia="Times New Roman" w:hAnsi="Arial" w:cs="Arial"/>
                <w:color w:val="000000"/>
                <w:sz w:val="28"/>
              </w:rPr>
              <w:t>"</w:t>
            </w:r>
          </w:p>
        </w:tc>
      </w:tr>
      <w:tr w:rsidR="00B35F61" w:rsidRPr="00B35F61" w14:paraId="1032735F" w14:textId="77777777" w:rsidTr="00B35F61">
        <w:trPr>
          <w:trHeight w:val="697"/>
        </w:trPr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FBA59E" w14:textId="77777777" w:rsidR="00B35F61" w:rsidRPr="00B35F61" w:rsidRDefault="00B35F61" w:rsidP="00B35F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</w:rPr>
            </w:pPr>
            <w:r w:rsidRPr="00B35F61">
              <w:rPr>
                <w:rFonts w:ascii="Arial" w:eastAsia="Times New Roman" w:hAnsi="Arial" w:cs="Arial"/>
                <w:b/>
                <w:bCs/>
                <w:color w:val="000000"/>
                <w:sz w:val="28"/>
              </w:rPr>
              <w:t>15-25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0D6296" w14:textId="77777777" w:rsidR="00B35F61" w:rsidRPr="00B35F61" w:rsidRDefault="00B35F61" w:rsidP="00B35F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</w:rPr>
            </w:pPr>
            <w:r w:rsidRPr="00B35F61">
              <w:rPr>
                <w:rFonts w:ascii="Arial" w:eastAsia="Times New Roman" w:hAnsi="Arial" w:cs="Angsana New"/>
                <w:color w:val="000000"/>
                <w:sz w:val="28"/>
                <w:cs/>
              </w:rPr>
              <w:t>ภาพตัดสลับสมุนไพรแห้ง/สดที่ดูสะอาด</w:t>
            </w:r>
            <w:r w:rsidRPr="00B35F61">
              <w:rPr>
                <w:rFonts w:ascii="Arial" w:eastAsia="Times New Roman" w:hAnsi="Arial" w:cs="Arial"/>
                <w:color w:val="000000"/>
                <w:sz w:val="28"/>
              </w:rPr>
              <w:t xml:space="preserve"> </w:t>
            </w:r>
            <w:r w:rsidRPr="00B35F61">
              <w:rPr>
                <w:rFonts w:ascii="Arial" w:eastAsia="Times New Roman" w:hAnsi="Arial" w:cs="Angsana New"/>
                <w:color w:val="000000"/>
                <w:sz w:val="28"/>
                <w:cs/>
              </w:rPr>
              <w:t>ประณีต และขวดผลิตภัณฑ์ที่มีดีไซน์สวยงาม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8BD334" w14:textId="77777777" w:rsidR="00B35F61" w:rsidRPr="00B35F61" w:rsidRDefault="00B35F61" w:rsidP="00B35F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</w:rPr>
            </w:pPr>
            <w:r w:rsidRPr="00B35F61">
              <w:rPr>
                <w:rFonts w:ascii="Arial" w:eastAsia="Times New Roman" w:hAnsi="Arial" w:cs="Arial"/>
                <w:color w:val="000000"/>
                <w:sz w:val="28"/>
              </w:rPr>
              <w:t>"</w:t>
            </w:r>
            <w:r w:rsidRPr="00B35F61">
              <w:rPr>
                <w:rFonts w:ascii="Arial" w:eastAsia="Times New Roman" w:hAnsi="Arial" w:cs="Angsana New"/>
                <w:color w:val="000000"/>
                <w:sz w:val="28"/>
                <w:cs/>
              </w:rPr>
              <w:t>กลิ่นหอมจากธรรมชาติจะช่วยให้คุณหายใจโล่ง...</w:t>
            </w:r>
            <w:r w:rsidRPr="00B35F61">
              <w:rPr>
                <w:rFonts w:ascii="Arial" w:eastAsia="Times New Roman" w:hAnsi="Arial" w:cs="Arial"/>
                <w:color w:val="000000"/>
                <w:sz w:val="28"/>
              </w:rPr>
              <w:t xml:space="preserve"> </w:t>
            </w:r>
            <w:r w:rsidRPr="00B35F61">
              <w:rPr>
                <w:rFonts w:ascii="Arial" w:eastAsia="Times New Roman" w:hAnsi="Arial" w:cs="Angsana New"/>
                <w:color w:val="000000"/>
                <w:sz w:val="28"/>
                <w:cs/>
              </w:rPr>
              <w:t>ปล่อยวางความเหนื่อยล้า</w:t>
            </w:r>
            <w:r w:rsidRPr="00B35F61">
              <w:rPr>
                <w:rFonts w:ascii="Arial" w:eastAsia="Times New Roman" w:hAnsi="Arial" w:cs="Arial"/>
                <w:color w:val="000000"/>
                <w:sz w:val="28"/>
              </w:rPr>
              <w:t>"</w:t>
            </w:r>
          </w:p>
        </w:tc>
      </w:tr>
      <w:tr w:rsidR="00B35F61" w:rsidRPr="00B35F61" w14:paraId="251F294F" w14:textId="77777777" w:rsidTr="00B35F61">
        <w:trPr>
          <w:trHeight w:val="894"/>
        </w:trPr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80B230" w14:textId="77777777" w:rsidR="00B35F61" w:rsidRPr="00B35F61" w:rsidRDefault="00B35F61" w:rsidP="00B35F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</w:rPr>
            </w:pPr>
            <w:r w:rsidRPr="00B35F61">
              <w:rPr>
                <w:rFonts w:ascii="Arial" w:eastAsia="Times New Roman" w:hAnsi="Arial" w:cs="Arial"/>
                <w:b/>
                <w:bCs/>
                <w:color w:val="000000"/>
                <w:sz w:val="28"/>
              </w:rPr>
              <w:t>25-35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40E1DC" w14:textId="77777777" w:rsidR="00B35F61" w:rsidRPr="00B35F61" w:rsidRDefault="00B35F61" w:rsidP="00B35F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</w:rPr>
            </w:pPr>
            <w:r w:rsidRPr="00B35F61">
              <w:rPr>
                <w:rFonts w:ascii="Arial" w:eastAsia="Times New Roman" w:hAnsi="Arial" w:cs="Angsana New"/>
                <w:color w:val="000000"/>
                <w:sz w:val="28"/>
                <w:cs/>
              </w:rPr>
              <w:t>ภาพลูกหลานยื่นขวดน้ำมันพิชญให้ผู้สูงอายุ</w:t>
            </w:r>
            <w:r w:rsidRPr="00B35F61">
              <w:rPr>
                <w:rFonts w:ascii="Arial" w:eastAsia="Times New Roman" w:hAnsi="Arial" w:cs="Arial"/>
                <w:color w:val="000000"/>
                <w:sz w:val="28"/>
              </w:rPr>
              <w:t xml:space="preserve"> </w:t>
            </w:r>
            <w:r w:rsidRPr="00B35F61">
              <w:rPr>
                <w:rFonts w:ascii="Arial" w:eastAsia="Times New Roman" w:hAnsi="Arial" w:cs="Angsana New"/>
                <w:color w:val="000000"/>
                <w:sz w:val="28"/>
                <w:cs/>
              </w:rPr>
              <w:t>หรือภาพการวางขวดข้างอาสนะ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2589AA" w14:textId="77777777" w:rsidR="00B35F61" w:rsidRPr="00B35F61" w:rsidRDefault="00B35F61" w:rsidP="00B35F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</w:rPr>
            </w:pPr>
            <w:r w:rsidRPr="00B35F61">
              <w:rPr>
                <w:rFonts w:ascii="Arial" w:eastAsia="Times New Roman" w:hAnsi="Arial" w:cs="Arial"/>
                <w:color w:val="000000"/>
                <w:sz w:val="28"/>
              </w:rPr>
              <w:t>"</w:t>
            </w:r>
            <w:r w:rsidRPr="00B35F61">
              <w:rPr>
                <w:rFonts w:ascii="Arial" w:eastAsia="Times New Roman" w:hAnsi="Arial" w:cs="Angsana New"/>
                <w:color w:val="FF0000"/>
                <w:sz w:val="28"/>
                <w:cs/>
              </w:rPr>
              <w:t>พิชญ...</w:t>
            </w:r>
            <w:r w:rsidRPr="00B35F61">
              <w:rPr>
                <w:rFonts w:ascii="Arial" w:eastAsia="Times New Roman" w:hAnsi="Arial" w:cs="Arial"/>
                <w:color w:val="FF0000"/>
                <w:sz w:val="28"/>
              </w:rPr>
              <w:t xml:space="preserve"> </w:t>
            </w:r>
            <w:r w:rsidRPr="00B35F61">
              <w:rPr>
                <w:rFonts w:ascii="Arial" w:eastAsia="Times New Roman" w:hAnsi="Arial" w:cs="Angsana New"/>
                <w:color w:val="FF0000"/>
                <w:sz w:val="28"/>
                <w:cs/>
              </w:rPr>
              <w:t>ความห่วงใยที่ซึมลึกถึงใจ</w:t>
            </w:r>
            <w:r w:rsidRPr="00B35F61">
              <w:rPr>
                <w:rFonts w:ascii="Arial" w:eastAsia="Times New Roman" w:hAnsi="Arial" w:cs="Arial"/>
                <w:color w:val="000000"/>
                <w:sz w:val="28"/>
              </w:rPr>
              <w:t>"</w:t>
            </w:r>
          </w:p>
        </w:tc>
      </w:tr>
      <w:tr w:rsidR="00B35F61" w:rsidRPr="00B35F61" w14:paraId="75F12E4C" w14:textId="77777777" w:rsidTr="00B35F61">
        <w:trPr>
          <w:trHeight w:val="383"/>
        </w:trPr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807A91" w14:textId="77777777" w:rsidR="00B35F61" w:rsidRPr="00B35F61" w:rsidRDefault="00B35F61" w:rsidP="00B35F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</w:rPr>
            </w:pPr>
            <w:r w:rsidRPr="00B35F61">
              <w:rPr>
                <w:rFonts w:ascii="Arial" w:eastAsia="Times New Roman" w:hAnsi="Arial" w:cs="Arial"/>
                <w:b/>
                <w:bCs/>
                <w:color w:val="000000"/>
                <w:sz w:val="28"/>
              </w:rPr>
              <w:t>35-45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EACF5C" w14:textId="77777777" w:rsidR="00B35F61" w:rsidRPr="00B35F61" w:rsidRDefault="00B35F61" w:rsidP="00B35F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</w:rPr>
            </w:pPr>
            <w:r w:rsidRPr="00B35F61">
              <w:rPr>
                <w:rFonts w:ascii="Arial" w:eastAsia="Times New Roman" w:hAnsi="Arial" w:cs="Angsana New"/>
                <w:color w:val="000000"/>
                <w:sz w:val="28"/>
                <w:cs/>
              </w:rPr>
              <w:t>ตัวอักษรขึ้นช่องทางติดต่อ</w:t>
            </w:r>
            <w:r w:rsidRPr="00B35F61">
              <w:rPr>
                <w:rFonts w:ascii="Arial" w:eastAsia="Times New Roman" w:hAnsi="Arial" w:cs="Arial"/>
                <w:color w:val="000000"/>
                <w:sz w:val="28"/>
              </w:rPr>
              <w:t xml:space="preserve"> </w:t>
            </w:r>
            <w:r w:rsidRPr="00B35F61">
              <w:rPr>
                <w:rFonts w:ascii="Arial" w:eastAsia="Times New Roman" w:hAnsi="Arial" w:cs="Angsana New"/>
                <w:color w:val="000000"/>
                <w:sz w:val="28"/>
                <w:cs/>
              </w:rPr>
              <w:t>และสโลแกน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21EF97" w14:textId="77777777" w:rsidR="00B35F61" w:rsidRPr="00B35F61" w:rsidRDefault="00B35F61" w:rsidP="00B35F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</w:rPr>
            </w:pPr>
            <w:r w:rsidRPr="00B35F61">
              <w:rPr>
                <w:rFonts w:ascii="Arial" w:eastAsia="Times New Roman" w:hAnsi="Arial" w:cs="Arial"/>
                <w:color w:val="000000"/>
                <w:sz w:val="28"/>
              </w:rPr>
              <w:t>(</w:t>
            </w:r>
            <w:r w:rsidRPr="00B35F61">
              <w:rPr>
                <w:rFonts w:ascii="Arial" w:eastAsia="Times New Roman" w:hAnsi="Arial" w:cs="Angsana New"/>
                <w:color w:val="000000"/>
                <w:sz w:val="28"/>
                <w:cs/>
              </w:rPr>
              <w:t>ดนตรีจบแบบนุ่มนวล)</w:t>
            </w:r>
          </w:p>
        </w:tc>
      </w:tr>
    </w:tbl>
    <w:p w14:paraId="04444253" w14:textId="05CD83E8" w:rsidR="00B35F61" w:rsidRPr="00084B28" w:rsidRDefault="00B35F61" w:rsidP="002D52BF">
      <w:pPr>
        <w:spacing w:before="100" w:beforeAutospacing="1" w:after="100" w:afterAutospacing="1" w:line="240" w:lineRule="auto"/>
        <w:rPr>
          <w:rFonts w:ascii="Angsana New" w:eastAsia="Times New Roman" w:hAnsi="Angsana New" w:cs="Angsana New"/>
          <w:b/>
          <w:bCs/>
          <w:sz w:val="32"/>
          <w:szCs w:val="32"/>
        </w:rPr>
      </w:pPr>
      <w:r w:rsidRPr="00084B28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>ลำดับการสร้าง</w:t>
      </w:r>
    </w:p>
    <w:p w14:paraId="7E973F76" w14:textId="1496B90C" w:rsidR="00B35F61" w:rsidRPr="00084B28" w:rsidRDefault="00B35F61" w:rsidP="002D52BF">
      <w:pPr>
        <w:spacing w:before="100" w:beforeAutospacing="1" w:after="100" w:afterAutospacing="1" w:line="240" w:lineRule="auto"/>
        <w:rPr>
          <w:rFonts w:ascii="Arial" w:eastAsia="Times New Roman" w:hAnsi="Arial" w:cs="Angsana New"/>
          <w:b/>
          <w:bCs/>
          <w:color w:val="000000"/>
          <w:sz w:val="24"/>
          <w:szCs w:val="24"/>
          <w:cs/>
        </w:rPr>
      </w:pPr>
      <w:r w:rsidRPr="00084B28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>1.</w:t>
      </w:r>
      <w:r w:rsidRPr="00084B28">
        <w:rPr>
          <w:rFonts w:ascii="Arial" w:eastAsia="Times New Roman" w:hAnsi="Arial" w:cs="Angsana New" w:hint="cs"/>
          <w:b/>
          <w:bCs/>
          <w:color w:val="000000"/>
          <w:sz w:val="24"/>
          <w:szCs w:val="24"/>
          <w:cs/>
        </w:rPr>
        <w:t>ภาพนิ่ง  การ</w:t>
      </w:r>
      <w:r w:rsidRPr="00B35F61">
        <w:rPr>
          <w:rFonts w:ascii="Arial" w:eastAsia="Times New Roman" w:hAnsi="Arial" w:cs="Angsana New"/>
          <w:b/>
          <w:bCs/>
          <w:color w:val="000000"/>
          <w:sz w:val="24"/>
          <w:szCs w:val="24"/>
          <w:cs/>
        </w:rPr>
        <w:t>หยดน้ำมันใสๆ</w:t>
      </w:r>
      <w:r w:rsidRPr="00B35F61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B35F61">
        <w:rPr>
          <w:rFonts w:ascii="Arial" w:eastAsia="Times New Roman" w:hAnsi="Arial" w:cs="Angsana New"/>
          <w:b/>
          <w:bCs/>
          <w:color w:val="000000"/>
          <w:sz w:val="24"/>
          <w:szCs w:val="24"/>
          <w:cs/>
        </w:rPr>
        <w:t>ลงบนฝ่ามือที่นุ่มนวล เห็นความหนืดที่พอดี</w:t>
      </w:r>
      <w:r w:rsidR="00796FD5" w:rsidRPr="00084B28">
        <w:rPr>
          <w:rFonts w:ascii="Arial" w:eastAsia="Times New Roman" w:hAnsi="Arial" w:cs="Angsana New"/>
          <w:b/>
          <w:bCs/>
          <w:color w:val="000000"/>
          <w:sz w:val="20"/>
          <w:szCs w:val="20"/>
        </w:rPr>
        <w:t xml:space="preserve"> (</w:t>
      </w:r>
      <w:r w:rsidR="00796FD5" w:rsidRPr="00084B28">
        <w:rPr>
          <w:rFonts w:ascii="Arial" w:eastAsia="Times New Roman" w:hAnsi="Arial" w:cs="Angsana New" w:hint="cs"/>
          <w:b/>
          <w:bCs/>
          <w:color w:val="000000"/>
          <w:sz w:val="24"/>
          <w:szCs w:val="24"/>
          <w:cs/>
        </w:rPr>
        <w:t xml:space="preserve">เลือกใช้  </w:t>
      </w:r>
      <w:r w:rsidR="00796FD5" w:rsidRPr="00084B28">
        <w:rPr>
          <w:rFonts w:ascii="Arial" w:eastAsia="Times New Roman" w:hAnsi="Arial" w:cs="Angsana New"/>
          <w:b/>
          <w:bCs/>
          <w:color w:val="000000"/>
          <w:sz w:val="24"/>
          <w:szCs w:val="24"/>
        </w:rPr>
        <w:t xml:space="preserve">Ai </w:t>
      </w:r>
      <w:r w:rsidR="00796FD5" w:rsidRPr="00084B28">
        <w:rPr>
          <w:rFonts w:ascii="Arial" w:eastAsia="Times New Roman" w:hAnsi="Arial" w:cs="Angsana New" w:hint="cs"/>
          <w:b/>
          <w:bCs/>
          <w:color w:val="000000"/>
          <w:sz w:val="24"/>
          <w:szCs w:val="24"/>
          <w:cs/>
        </w:rPr>
        <w:t>ตามที่ถนัดและสร้างได้)</w:t>
      </w:r>
    </w:p>
    <w:p w14:paraId="4390B307" w14:textId="4B88E555" w:rsidR="00B35F61" w:rsidRPr="00084B28" w:rsidRDefault="00B35F61" w:rsidP="002D52BF">
      <w:pPr>
        <w:spacing w:before="100" w:beforeAutospacing="1" w:after="100" w:afterAutospacing="1" w:line="240" w:lineRule="auto"/>
        <w:rPr>
          <w:rFonts w:ascii="Arial" w:eastAsia="Times New Roman" w:hAnsi="Arial" w:cs="Angsana New"/>
          <w:b/>
          <w:bCs/>
          <w:color w:val="000000"/>
          <w:sz w:val="24"/>
          <w:szCs w:val="24"/>
        </w:rPr>
      </w:pPr>
      <w:r w:rsidRPr="00084B28">
        <w:rPr>
          <w:rFonts w:ascii="Arial" w:eastAsia="Times New Roman" w:hAnsi="Arial" w:cs="Angsana New" w:hint="cs"/>
          <w:b/>
          <w:bCs/>
          <w:color w:val="000000"/>
          <w:sz w:val="24"/>
          <w:szCs w:val="24"/>
          <w:cs/>
        </w:rPr>
        <w:t>2.นำภาพนิ่ง</w:t>
      </w:r>
      <w:r w:rsidR="00711981" w:rsidRPr="00084B28">
        <w:rPr>
          <w:rFonts w:ascii="Arial" w:eastAsia="Times New Roman" w:hAnsi="Arial" w:cs="Angsana New" w:hint="cs"/>
          <w:b/>
          <w:bCs/>
          <w:color w:val="000000"/>
          <w:sz w:val="24"/>
          <w:szCs w:val="24"/>
          <w:cs/>
        </w:rPr>
        <w:t>มาสร้างภาพการ</w:t>
      </w:r>
      <w:r w:rsidR="00711981" w:rsidRPr="00B35F61">
        <w:rPr>
          <w:rFonts w:ascii="Arial" w:eastAsia="Times New Roman" w:hAnsi="Arial" w:cs="Angsana New"/>
          <w:b/>
          <w:bCs/>
          <w:color w:val="000000"/>
          <w:sz w:val="24"/>
          <w:szCs w:val="24"/>
          <w:cs/>
        </w:rPr>
        <w:t>หยดน้ำมันใสๆ</w:t>
      </w:r>
      <w:r w:rsidR="00711981" w:rsidRPr="00B35F61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="00711981" w:rsidRPr="00B35F61">
        <w:rPr>
          <w:rFonts w:ascii="Arial" w:eastAsia="Times New Roman" w:hAnsi="Arial" w:cs="Angsana New"/>
          <w:b/>
          <w:bCs/>
          <w:color w:val="000000"/>
          <w:sz w:val="24"/>
          <w:szCs w:val="24"/>
          <w:cs/>
        </w:rPr>
        <w:t>ลงบนฝ่ามือที่นุ่มนวล เห็นความหนืดที่พอดี</w:t>
      </w:r>
      <w:r w:rsidR="00796FD5" w:rsidRPr="00084B28">
        <w:rPr>
          <w:rFonts w:ascii="Arial" w:eastAsia="Times New Roman" w:hAnsi="Arial" w:cs="Angsana New"/>
          <w:b/>
          <w:bCs/>
          <w:color w:val="000000"/>
          <w:sz w:val="18"/>
          <w:szCs w:val="18"/>
        </w:rPr>
        <w:t>(</w:t>
      </w:r>
      <w:r w:rsidR="00796FD5" w:rsidRPr="00084B28">
        <w:rPr>
          <w:rFonts w:ascii="Arial" w:eastAsia="Times New Roman" w:hAnsi="Arial" w:cs="Angsana New" w:hint="cs"/>
          <w:b/>
          <w:bCs/>
          <w:color w:val="000000"/>
          <w:sz w:val="24"/>
          <w:szCs w:val="24"/>
          <w:cs/>
        </w:rPr>
        <w:t xml:space="preserve">เลือกใช้  </w:t>
      </w:r>
      <w:r w:rsidR="00796FD5" w:rsidRPr="00084B28">
        <w:rPr>
          <w:rFonts w:ascii="Arial" w:eastAsia="Times New Roman" w:hAnsi="Arial" w:cs="Angsana New"/>
          <w:b/>
          <w:bCs/>
          <w:color w:val="000000"/>
          <w:sz w:val="24"/>
          <w:szCs w:val="24"/>
        </w:rPr>
        <w:t xml:space="preserve">Ai </w:t>
      </w:r>
      <w:r w:rsidR="00796FD5" w:rsidRPr="00084B28">
        <w:rPr>
          <w:rFonts w:ascii="Arial" w:eastAsia="Times New Roman" w:hAnsi="Arial" w:cs="Angsana New" w:hint="cs"/>
          <w:b/>
          <w:bCs/>
          <w:color w:val="000000"/>
          <w:sz w:val="24"/>
          <w:szCs w:val="24"/>
          <w:cs/>
        </w:rPr>
        <w:t>ตามที่ถนัดและสร้างได้)</w:t>
      </w:r>
    </w:p>
    <w:p w14:paraId="5DD2C7DE" w14:textId="0B61AE5B" w:rsidR="00796FD5" w:rsidRPr="00084B28" w:rsidRDefault="00796FD5" w:rsidP="002D52BF">
      <w:pPr>
        <w:spacing w:before="100" w:beforeAutospacing="1" w:after="100" w:afterAutospacing="1" w:line="240" w:lineRule="auto"/>
        <w:rPr>
          <w:rFonts w:ascii="Arial" w:eastAsia="Times New Roman" w:hAnsi="Arial" w:cs="Angsana New"/>
          <w:b/>
          <w:bCs/>
          <w:color w:val="000000"/>
          <w:sz w:val="24"/>
          <w:szCs w:val="24"/>
        </w:rPr>
      </w:pPr>
      <w:r w:rsidRPr="00084B28">
        <w:rPr>
          <w:rFonts w:ascii="Arial" w:eastAsia="Times New Roman" w:hAnsi="Arial" w:cs="Angsana New"/>
          <w:b/>
          <w:bCs/>
          <w:color w:val="000000"/>
          <w:sz w:val="24"/>
          <w:szCs w:val="24"/>
        </w:rPr>
        <w:t>3.</w:t>
      </w:r>
      <w:r w:rsidRPr="00B35F61">
        <w:rPr>
          <w:rFonts w:ascii="Arial" w:eastAsia="Times New Roman" w:hAnsi="Arial" w:cs="Angsana New"/>
          <w:b/>
          <w:bCs/>
          <w:color w:val="000000"/>
          <w:sz w:val="24"/>
          <w:szCs w:val="24"/>
          <w:cs/>
        </w:rPr>
        <w:t>ภาพ</w:t>
      </w:r>
      <w:r w:rsidRPr="00084B28">
        <w:rPr>
          <w:rFonts w:ascii="Arial" w:eastAsia="Times New Roman" w:hAnsi="Arial" w:cs="Angsana New" w:hint="cs"/>
          <w:b/>
          <w:bCs/>
          <w:color w:val="000000"/>
          <w:sz w:val="24"/>
          <w:szCs w:val="24"/>
          <w:cs/>
        </w:rPr>
        <w:t>นิ่ง</w:t>
      </w:r>
      <w:r w:rsidRPr="00B35F61">
        <w:rPr>
          <w:rFonts w:ascii="Arial" w:eastAsia="Times New Roman" w:hAnsi="Arial" w:cs="Angsana New"/>
          <w:b/>
          <w:bCs/>
          <w:color w:val="000000"/>
          <w:sz w:val="24"/>
          <w:szCs w:val="24"/>
          <w:cs/>
        </w:rPr>
        <w:t xml:space="preserve">คนวัย </w:t>
      </w:r>
      <w:r w:rsidRPr="00B35F61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40+ </w:t>
      </w:r>
      <w:r w:rsidRPr="00B35F61">
        <w:rPr>
          <w:rFonts w:ascii="Arial" w:eastAsia="Times New Roman" w:hAnsi="Arial" w:cs="Angsana New"/>
          <w:b/>
          <w:bCs/>
          <w:color w:val="000000"/>
          <w:sz w:val="24"/>
          <w:szCs w:val="24"/>
          <w:cs/>
        </w:rPr>
        <w:t>หรือผู้ปฏิบัติธรรมนั่งหลับตา นวดเบาๆ ที่ขมับและต้นคอ</w:t>
      </w:r>
    </w:p>
    <w:p w14:paraId="7A4CEA0C" w14:textId="6B9487E8" w:rsidR="00796FD5" w:rsidRPr="00084B28" w:rsidRDefault="00796FD5" w:rsidP="002D52BF">
      <w:pPr>
        <w:spacing w:before="100" w:beforeAutospacing="1" w:after="100" w:afterAutospacing="1" w:line="240" w:lineRule="auto"/>
        <w:rPr>
          <w:rFonts w:ascii="Arial" w:eastAsia="Times New Roman" w:hAnsi="Arial" w:cs="Angsana New"/>
          <w:b/>
          <w:bCs/>
          <w:color w:val="000000"/>
          <w:sz w:val="24"/>
          <w:szCs w:val="24"/>
        </w:rPr>
      </w:pPr>
      <w:r w:rsidRPr="00084B28">
        <w:rPr>
          <w:rFonts w:ascii="Arial" w:eastAsia="Times New Roman" w:hAnsi="Arial" w:cs="Angsana New"/>
          <w:b/>
          <w:bCs/>
          <w:color w:val="000000"/>
          <w:sz w:val="24"/>
          <w:szCs w:val="24"/>
        </w:rPr>
        <w:t>4</w:t>
      </w:r>
      <w:r w:rsidRPr="00084B28">
        <w:rPr>
          <w:rFonts w:ascii="Arial" w:eastAsia="Times New Roman" w:hAnsi="Arial" w:cs="Angsana New" w:hint="cs"/>
          <w:b/>
          <w:bCs/>
          <w:color w:val="000000"/>
          <w:sz w:val="24"/>
          <w:szCs w:val="24"/>
          <w:cs/>
        </w:rPr>
        <w:t>.ภาพเคลื่อนไหว</w:t>
      </w:r>
      <w:r w:rsidRPr="00B35F61">
        <w:rPr>
          <w:rFonts w:ascii="Arial" w:eastAsia="Times New Roman" w:hAnsi="Arial" w:cs="Angsana New"/>
          <w:b/>
          <w:bCs/>
          <w:color w:val="000000"/>
          <w:sz w:val="24"/>
          <w:szCs w:val="24"/>
          <w:cs/>
        </w:rPr>
        <w:t xml:space="preserve">คนวัย </w:t>
      </w:r>
      <w:r w:rsidRPr="00B35F61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40+ </w:t>
      </w:r>
      <w:r w:rsidRPr="00B35F61">
        <w:rPr>
          <w:rFonts w:ascii="Arial" w:eastAsia="Times New Roman" w:hAnsi="Arial" w:cs="Angsana New"/>
          <w:b/>
          <w:bCs/>
          <w:color w:val="000000"/>
          <w:sz w:val="24"/>
          <w:szCs w:val="24"/>
          <w:cs/>
        </w:rPr>
        <w:t>หรือผู้ปฏิบัติธรรมนั่งหลับตา นวดเบาๆ ที่ขมับและต้นคอ</w:t>
      </w:r>
    </w:p>
    <w:p w14:paraId="3C2EB688" w14:textId="5DD0EDA9" w:rsidR="00BB2A52" w:rsidRPr="00084B28" w:rsidRDefault="00BB2A52" w:rsidP="002D52BF">
      <w:pPr>
        <w:spacing w:before="100" w:beforeAutospacing="1" w:after="100" w:afterAutospacing="1" w:line="240" w:lineRule="auto"/>
        <w:rPr>
          <w:rFonts w:ascii="Arial" w:eastAsia="Times New Roman" w:hAnsi="Arial" w:cs="Angsana New"/>
          <w:b/>
          <w:bCs/>
          <w:color w:val="000000"/>
          <w:sz w:val="24"/>
          <w:szCs w:val="24"/>
        </w:rPr>
      </w:pPr>
      <w:r w:rsidRPr="00084B28">
        <w:rPr>
          <w:rFonts w:ascii="Arial" w:eastAsia="Times New Roman" w:hAnsi="Arial" w:cs="Angsana New" w:hint="cs"/>
          <w:b/>
          <w:bCs/>
          <w:color w:val="000000"/>
          <w:sz w:val="24"/>
          <w:szCs w:val="24"/>
          <w:cs/>
        </w:rPr>
        <w:t>5. ภาพ</w:t>
      </w:r>
      <w:r w:rsidRPr="00B35F61">
        <w:rPr>
          <w:rFonts w:ascii="Arial" w:eastAsia="Times New Roman" w:hAnsi="Arial" w:cs="Angsana New"/>
          <w:b/>
          <w:bCs/>
          <w:color w:val="000000"/>
          <w:sz w:val="24"/>
          <w:szCs w:val="24"/>
          <w:cs/>
        </w:rPr>
        <w:t>สมุนไพรแห้ง/สดที่ดูสะอาด</w:t>
      </w:r>
      <w:r w:rsidRPr="00B35F61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B35F61">
        <w:rPr>
          <w:rFonts w:ascii="Arial" w:eastAsia="Times New Roman" w:hAnsi="Arial" w:cs="Angsana New"/>
          <w:b/>
          <w:bCs/>
          <w:color w:val="000000"/>
          <w:sz w:val="24"/>
          <w:szCs w:val="24"/>
          <w:cs/>
        </w:rPr>
        <w:t>ประณีต และขวดผลิตภัณฑ์ที่มีดีไซน์สวยงาม</w:t>
      </w:r>
    </w:p>
    <w:p w14:paraId="7A071BA2" w14:textId="0EE5B260" w:rsidR="00796FD5" w:rsidRPr="00084B28" w:rsidRDefault="00BB2A52" w:rsidP="002D52BF">
      <w:pPr>
        <w:spacing w:before="100" w:beforeAutospacing="1" w:after="100" w:afterAutospacing="1" w:line="240" w:lineRule="auto"/>
        <w:rPr>
          <w:rFonts w:ascii="Arial" w:eastAsia="Times New Roman" w:hAnsi="Arial" w:cs="Angsana New"/>
          <w:b/>
          <w:bCs/>
          <w:color w:val="000000"/>
          <w:sz w:val="24"/>
          <w:szCs w:val="24"/>
        </w:rPr>
      </w:pPr>
      <w:r w:rsidRPr="00084B28">
        <w:rPr>
          <w:rFonts w:ascii="Arial" w:eastAsia="Times New Roman" w:hAnsi="Arial" w:cs="Angsana New" w:hint="cs"/>
          <w:b/>
          <w:bCs/>
          <w:color w:val="000000"/>
          <w:sz w:val="24"/>
          <w:szCs w:val="24"/>
          <w:cs/>
        </w:rPr>
        <w:t>6 ภาพเคลื่อนไหว</w:t>
      </w:r>
      <w:r w:rsidRPr="00B35F61">
        <w:rPr>
          <w:rFonts w:ascii="Arial" w:eastAsia="Times New Roman" w:hAnsi="Arial" w:cs="Angsana New"/>
          <w:b/>
          <w:bCs/>
          <w:color w:val="000000"/>
          <w:sz w:val="24"/>
          <w:szCs w:val="24"/>
          <w:cs/>
        </w:rPr>
        <w:t>สมุนไพรแห้ง/สดที่ดูสะอาด</w:t>
      </w:r>
      <w:r w:rsidRPr="00B35F61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B35F61">
        <w:rPr>
          <w:rFonts w:ascii="Arial" w:eastAsia="Times New Roman" w:hAnsi="Arial" w:cs="Angsana New"/>
          <w:b/>
          <w:bCs/>
          <w:color w:val="000000"/>
          <w:sz w:val="24"/>
          <w:szCs w:val="24"/>
          <w:cs/>
        </w:rPr>
        <w:t>ประณีต และขวดผลิตภัณฑ์ที่มีดีไซน์สวยงาม</w:t>
      </w:r>
    </w:p>
    <w:p w14:paraId="1CF8BDA8" w14:textId="0477A5FF" w:rsidR="00BB2A52" w:rsidRPr="00084B28" w:rsidRDefault="00BB2A52" w:rsidP="002D52BF">
      <w:pPr>
        <w:spacing w:before="100" w:beforeAutospacing="1" w:after="100" w:afterAutospacing="1" w:line="240" w:lineRule="auto"/>
        <w:rPr>
          <w:rFonts w:ascii="Arial" w:eastAsia="Times New Roman" w:hAnsi="Arial" w:cs="Angsana New"/>
          <w:b/>
          <w:bCs/>
          <w:color w:val="000000"/>
          <w:sz w:val="24"/>
          <w:szCs w:val="24"/>
        </w:rPr>
      </w:pPr>
      <w:r w:rsidRPr="00084B28">
        <w:rPr>
          <w:rFonts w:ascii="Arial" w:eastAsia="Times New Roman" w:hAnsi="Arial" w:cs="Angsana New" w:hint="cs"/>
          <w:b/>
          <w:bCs/>
          <w:color w:val="000000"/>
          <w:sz w:val="24"/>
          <w:szCs w:val="24"/>
          <w:cs/>
        </w:rPr>
        <w:t>7.</w:t>
      </w:r>
      <w:r w:rsidRPr="00B35F61">
        <w:rPr>
          <w:rFonts w:ascii="Arial" w:eastAsia="Times New Roman" w:hAnsi="Arial" w:cs="Angsana New"/>
          <w:b/>
          <w:bCs/>
          <w:color w:val="000000"/>
          <w:sz w:val="24"/>
          <w:szCs w:val="24"/>
          <w:cs/>
        </w:rPr>
        <w:t>ภาพลูกหลานยื่นขวดน้ำมันพิชญให้ผู้สูงอายุ</w:t>
      </w:r>
      <w:r w:rsidRPr="00B35F61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B35F61">
        <w:rPr>
          <w:rFonts w:ascii="Arial" w:eastAsia="Times New Roman" w:hAnsi="Arial" w:cs="Angsana New"/>
          <w:b/>
          <w:bCs/>
          <w:color w:val="000000"/>
          <w:sz w:val="24"/>
          <w:szCs w:val="24"/>
          <w:cs/>
        </w:rPr>
        <w:t>หรือภาพการวางขวดข้างอาสนะ</w:t>
      </w:r>
    </w:p>
    <w:p w14:paraId="7D27D4E4" w14:textId="018764BE" w:rsidR="00BB2A52" w:rsidRPr="00084B28" w:rsidRDefault="00BB2A52" w:rsidP="002D52BF">
      <w:pPr>
        <w:spacing w:before="100" w:beforeAutospacing="1" w:after="100" w:afterAutospacing="1" w:line="240" w:lineRule="auto"/>
        <w:rPr>
          <w:rFonts w:ascii="Arial" w:eastAsia="Times New Roman" w:hAnsi="Arial" w:cs="Angsana New"/>
          <w:b/>
          <w:bCs/>
          <w:color w:val="000000"/>
          <w:sz w:val="24"/>
          <w:szCs w:val="24"/>
        </w:rPr>
      </w:pPr>
      <w:r w:rsidRPr="00084B28">
        <w:rPr>
          <w:rFonts w:ascii="Arial" w:eastAsia="Times New Roman" w:hAnsi="Arial" w:cs="Angsana New" w:hint="cs"/>
          <w:b/>
          <w:bCs/>
          <w:color w:val="000000"/>
          <w:sz w:val="24"/>
          <w:szCs w:val="24"/>
          <w:cs/>
        </w:rPr>
        <w:t>8.</w:t>
      </w:r>
      <w:r w:rsidRPr="00B35F61">
        <w:rPr>
          <w:rFonts w:ascii="Arial" w:eastAsia="Times New Roman" w:hAnsi="Arial" w:cs="Angsana New"/>
          <w:b/>
          <w:bCs/>
          <w:color w:val="000000"/>
          <w:sz w:val="24"/>
          <w:szCs w:val="24"/>
          <w:cs/>
        </w:rPr>
        <w:t>ภาพ</w:t>
      </w:r>
      <w:r w:rsidRPr="00084B28">
        <w:rPr>
          <w:rFonts w:ascii="Arial" w:eastAsia="Times New Roman" w:hAnsi="Arial" w:cs="Angsana New" w:hint="cs"/>
          <w:b/>
          <w:bCs/>
          <w:color w:val="000000"/>
          <w:sz w:val="24"/>
          <w:szCs w:val="24"/>
          <w:cs/>
        </w:rPr>
        <w:t>เคลื่อนไหว</w:t>
      </w:r>
      <w:r w:rsidRPr="00B35F61">
        <w:rPr>
          <w:rFonts w:ascii="Arial" w:eastAsia="Times New Roman" w:hAnsi="Arial" w:cs="Angsana New"/>
          <w:b/>
          <w:bCs/>
          <w:color w:val="000000"/>
          <w:sz w:val="24"/>
          <w:szCs w:val="24"/>
          <w:cs/>
        </w:rPr>
        <w:t>ลูกหลานยื่นขวดน้ำมันพิชญให้ผู้สูงอายุ</w:t>
      </w:r>
      <w:r w:rsidRPr="00B35F61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B35F61">
        <w:rPr>
          <w:rFonts w:ascii="Arial" w:eastAsia="Times New Roman" w:hAnsi="Arial" w:cs="Angsana New"/>
          <w:b/>
          <w:bCs/>
          <w:color w:val="000000"/>
          <w:sz w:val="24"/>
          <w:szCs w:val="24"/>
          <w:cs/>
        </w:rPr>
        <w:t>หรือภาพการวางขวดข้างอาสนะ</w:t>
      </w:r>
    </w:p>
    <w:p w14:paraId="42308991" w14:textId="329B573C" w:rsidR="00BB2A52" w:rsidRPr="00084B28" w:rsidRDefault="00CC07BB" w:rsidP="002D52BF">
      <w:pPr>
        <w:spacing w:before="100" w:beforeAutospacing="1" w:after="100" w:afterAutospacing="1" w:line="240" w:lineRule="auto"/>
        <w:rPr>
          <w:rFonts w:ascii="Arial" w:eastAsia="Times New Roman" w:hAnsi="Arial" w:cs="Angsana New"/>
          <w:b/>
          <w:bCs/>
          <w:color w:val="000000"/>
          <w:sz w:val="24"/>
          <w:szCs w:val="24"/>
        </w:rPr>
      </w:pPr>
      <w:r w:rsidRPr="00084B28">
        <w:rPr>
          <w:rFonts w:ascii="Arial" w:eastAsia="Times New Roman" w:hAnsi="Arial" w:cs="Angsana New" w:hint="cs"/>
          <w:b/>
          <w:bCs/>
          <w:color w:val="000000"/>
          <w:sz w:val="24"/>
          <w:szCs w:val="24"/>
          <w:cs/>
        </w:rPr>
        <w:t>9.ภาพ</w:t>
      </w:r>
      <w:r w:rsidRPr="00B35F61">
        <w:rPr>
          <w:rFonts w:ascii="Arial" w:eastAsia="Times New Roman" w:hAnsi="Arial" w:cs="Angsana New"/>
          <w:b/>
          <w:bCs/>
          <w:color w:val="000000"/>
          <w:sz w:val="24"/>
          <w:szCs w:val="24"/>
          <w:cs/>
        </w:rPr>
        <w:t>ตัวอักษรขึ้นช่องทางติดต่อ</w:t>
      </w:r>
      <w:r w:rsidRPr="00B35F61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B35F61">
        <w:rPr>
          <w:rFonts w:ascii="Arial" w:eastAsia="Times New Roman" w:hAnsi="Arial" w:cs="Angsana New"/>
          <w:b/>
          <w:bCs/>
          <w:color w:val="000000"/>
          <w:sz w:val="24"/>
          <w:szCs w:val="24"/>
          <w:cs/>
        </w:rPr>
        <w:t>และสโลแกน</w:t>
      </w:r>
    </w:p>
    <w:p w14:paraId="0C6E684D" w14:textId="2414FF8B" w:rsidR="00CC07BB" w:rsidRPr="00084B28" w:rsidRDefault="00CC07BB" w:rsidP="002D52BF">
      <w:pPr>
        <w:spacing w:before="100" w:beforeAutospacing="1" w:after="100" w:afterAutospacing="1" w:line="240" w:lineRule="auto"/>
        <w:rPr>
          <w:rFonts w:ascii="Arial" w:eastAsia="Times New Roman" w:hAnsi="Arial" w:cs="Angsana New"/>
          <w:b/>
          <w:bCs/>
          <w:color w:val="000000"/>
          <w:sz w:val="24"/>
          <w:szCs w:val="24"/>
        </w:rPr>
      </w:pPr>
      <w:r w:rsidRPr="00084B28">
        <w:rPr>
          <w:rFonts w:ascii="Arial" w:eastAsia="Times New Roman" w:hAnsi="Arial" w:cs="Angsana New" w:hint="cs"/>
          <w:b/>
          <w:bCs/>
          <w:color w:val="000000"/>
          <w:sz w:val="24"/>
          <w:szCs w:val="24"/>
          <w:cs/>
        </w:rPr>
        <w:t>10.ภาพเคลื่อนไหว</w:t>
      </w:r>
      <w:r w:rsidRPr="00B35F61">
        <w:rPr>
          <w:rFonts w:ascii="Arial" w:eastAsia="Times New Roman" w:hAnsi="Arial" w:cs="Angsana New"/>
          <w:b/>
          <w:bCs/>
          <w:color w:val="000000"/>
          <w:sz w:val="24"/>
          <w:szCs w:val="24"/>
          <w:cs/>
        </w:rPr>
        <w:t>ตัวอักษรขึ้นช่องทางติดต่อ</w:t>
      </w:r>
      <w:r w:rsidRPr="00B35F61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B35F61">
        <w:rPr>
          <w:rFonts w:ascii="Arial" w:eastAsia="Times New Roman" w:hAnsi="Arial" w:cs="Angsana New"/>
          <w:b/>
          <w:bCs/>
          <w:color w:val="000000"/>
          <w:sz w:val="24"/>
          <w:szCs w:val="24"/>
          <w:cs/>
        </w:rPr>
        <w:t>และสโลแกน</w:t>
      </w:r>
    </w:p>
    <w:p w14:paraId="549C39A8" w14:textId="57D76CB0" w:rsidR="00CC07BB" w:rsidRPr="00084B28" w:rsidRDefault="00CC07BB" w:rsidP="002D52BF">
      <w:pPr>
        <w:spacing w:before="100" w:beforeAutospacing="1" w:after="100" w:afterAutospacing="1" w:line="240" w:lineRule="auto"/>
        <w:rPr>
          <w:rFonts w:ascii="Arial" w:eastAsia="Times New Roman" w:hAnsi="Arial" w:cs="Angsana New"/>
          <w:b/>
          <w:bCs/>
          <w:color w:val="000000"/>
          <w:sz w:val="24"/>
          <w:szCs w:val="24"/>
        </w:rPr>
      </w:pPr>
      <w:r w:rsidRPr="00084B28">
        <w:rPr>
          <w:rFonts w:ascii="Arial" w:eastAsia="Times New Roman" w:hAnsi="Arial" w:cs="Angsana New" w:hint="cs"/>
          <w:b/>
          <w:bCs/>
          <w:color w:val="000000"/>
          <w:sz w:val="24"/>
          <w:szCs w:val="24"/>
          <w:cs/>
        </w:rPr>
        <w:t xml:space="preserve">11. รวม ภาพเคลื่อนไหวทั้งหมดเข้าด้วยกัน (ใส่เสียง </w:t>
      </w:r>
      <w:r w:rsidRPr="00084B28">
        <w:rPr>
          <w:rFonts w:ascii="Arial" w:eastAsia="Times New Roman" w:hAnsi="Arial" w:cs="Angsana New"/>
          <w:b/>
          <w:bCs/>
          <w:color w:val="000000"/>
          <w:sz w:val="24"/>
          <w:szCs w:val="24"/>
        </w:rPr>
        <w:t>/</w:t>
      </w:r>
      <w:r w:rsidRPr="00084B28">
        <w:rPr>
          <w:rFonts w:ascii="Arial" w:eastAsia="Times New Roman" w:hAnsi="Arial" w:cs="Angsana New" w:hint="cs"/>
          <w:b/>
          <w:bCs/>
          <w:color w:val="000000"/>
          <w:sz w:val="24"/>
          <w:szCs w:val="24"/>
          <w:cs/>
        </w:rPr>
        <w:t>อาจใส่ครั้งเดียวจากคลิปทั้งหมด หรือ ทยอยใส่ในแต่ละคลิปส์ แล้วนำมารวมกัน</w:t>
      </w:r>
    </w:p>
    <w:p w14:paraId="7E717553" w14:textId="7B2667C2" w:rsidR="00CC07BB" w:rsidRPr="00084B28" w:rsidRDefault="00CC07BB" w:rsidP="002D52BF">
      <w:pPr>
        <w:spacing w:before="100" w:beforeAutospacing="1" w:after="100" w:afterAutospacing="1" w:line="240" w:lineRule="auto"/>
        <w:rPr>
          <w:rFonts w:ascii="Arial" w:eastAsia="Times New Roman" w:hAnsi="Arial" w:cs="Angsana New"/>
          <w:b/>
          <w:bCs/>
          <w:color w:val="000000"/>
          <w:sz w:val="24"/>
          <w:szCs w:val="24"/>
        </w:rPr>
      </w:pPr>
      <w:r w:rsidRPr="00084B28">
        <w:rPr>
          <w:rFonts w:ascii="Arial" w:eastAsia="Times New Roman" w:hAnsi="Arial" w:cs="Angsana New" w:hint="cs"/>
          <w:b/>
          <w:bCs/>
          <w:color w:val="000000"/>
          <w:sz w:val="24"/>
          <w:szCs w:val="24"/>
          <w:cs/>
        </w:rPr>
        <w:t>หรือ ใส่ลูกเล่นต่างๆ ตามที่ถนัด</w:t>
      </w:r>
    </w:p>
    <w:p w14:paraId="0B677EF5" w14:textId="5B9D4FD2" w:rsidR="00CC07BB" w:rsidRDefault="00CC07BB" w:rsidP="002D52BF">
      <w:pPr>
        <w:spacing w:before="100" w:beforeAutospacing="1" w:after="100" w:afterAutospacing="1" w:line="240" w:lineRule="auto"/>
        <w:rPr>
          <w:rFonts w:ascii="Arial" w:eastAsia="Times New Roman" w:hAnsi="Arial" w:cs="Angsana New"/>
          <w:b/>
          <w:bCs/>
          <w:color w:val="000000"/>
          <w:sz w:val="24"/>
          <w:szCs w:val="24"/>
        </w:rPr>
      </w:pPr>
      <w:r w:rsidRPr="00084B28">
        <w:rPr>
          <w:rFonts w:ascii="Arial" w:eastAsia="Times New Roman" w:hAnsi="Arial" w:cs="Angsana New" w:hint="cs"/>
          <w:b/>
          <w:bCs/>
          <w:color w:val="000000"/>
          <w:sz w:val="24"/>
          <w:szCs w:val="24"/>
          <w:cs/>
        </w:rPr>
        <w:t xml:space="preserve">12.ส่งออกภาพฯ </w:t>
      </w:r>
    </w:p>
    <w:p w14:paraId="3D0C0654" w14:textId="4E00191B" w:rsidR="00A9610B" w:rsidRDefault="00A9610B" w:rsidP="00A9610B">
      <w:pPr>
        <w:tabs>
          <w:tab w:val="left" w:pos="2873"/>
        </w:tabs>
        <w:spacing w:before="100" w:beforeAutospacing="1" w:after="100" w:afterAutospacing="1" w:line="240" w:lineRule="auto"/>
        <w:rPr>
          <w:rFonts w:ascii="Arial" w:eastAsia="Times New Roman" w:hAnsi="Arial" w:cs="Angsana New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ngsana New" w:hint="cs"/>
          <w:b/>
          <w:bCs/>
          <w:color w:val="000000"/>
          <w:sz w:val="24"/>
          <w:szCs w:val="24"/>
          <w:cs/>
        </w:rPr>
        <w:t xml:space="preserve">ลำดับการเขียน  </w:t>
      </w:r>
      <w:r>
        <w:rPr>
          <w:rFonts w:ascii="Arial" w:eastAsia="Times New Roman" w:hAnsi="Arial" w:cs="Angsana New"/>
          <w:b/>
          <w:bCs/>
          <w:color w:val="000000"/>
          <w:sz w:val="24"/>
          <w:szCs w:val="24"/>
        </w:rPr>
        <w:t xml:space="preserve">prompt </w:t>
      </w:r>
      <w:r>
        <w:rPr>
          <w:rFonts w:ascii="Arial" w:eastAsia="Times New Roman" w:hAnsi="Arial" w:cs="Angsana New" w:hint="cs"/>
          <w:b/>
          <w:bCs/>
          <w:color w:val="000000"/>
          <w:sz w:val="24"/>
          <w:szCs w:val="24"/>
          <w:cs/>
        </w:rPr>
        <w:t xml:space="preserve">ง่ายๆ </w:t>
      </w:r>
      <w:r>
        <w:rPr>
          <w:rFonts w:ascii="Arial" w:eastAsia="Times New Roman" w:hAnsi="Arial" w:cs="Angsana New"/>
          <w:b/>
          <w:bCs/>
          <w:color w:val="000000"/>
          <w:sz w:val="24"/>
          <w:szCs w:val="24"/>
          <w:cs/>
        </w:rPr>
        <w:tab/>
      </w:r>
    </w:p>
    <w:p w14:paraId="74D00715" w14:textId="3C7EEF8D" w:rsidR="00A9610B" w:rsidRDefault="00A9610B" w:rsidP="00A9610B">
      <w:pPr>
        <w:tabs>
          <w:tab w:val="left" w:pos="2873"/>
        </w:tabs>
        <w:spacing w:before="100" w:beforeAutospacing="1" w:after="100" w:afterAutospacing="1" w:line="240" w:lineRule="auto"/>
        <w:rPr>
          <w:rFonts w:ascii="Arial" w:eastAsia="Times New Roman" w:hAnsi="Arial" w:cs="Angsana New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ngsana New" w:hint="cs"/>
          <w:b/>
          <w:bCs/>
          <w:color w:val="000000"/>
          <w:sz w:val="24"/>
          <w:szCs w:val="24"/>
          <w:cs/>
        </w:rPr>
        <w:t xml:space="preserve"> ส่งภาพน้ำมันสมุนไพรในขวด </w:t>
      </w:r>
    </w:p>
    <w:p w14:paraId="6CB8DA0C" w14:textId="0CBEA46E" w:rsidR="00A9610B" w:rsidRDefault="00A9610B" w:rsidP="00A9610B">
      <w:pPr>
        <w:tabs>
          <w:tab w:val="left" w:pos="2873"/>
        </w:tabs>
        <w:spacing w:before="100" w:beforeAutospacing="1" w:after="100" w:afterAutospacing="1" w:line="240" w:lineRule="auto"/>
        <w:rPr>
          <w:rFonts w:ascii="Arial" w:eastAsia="Times New Roman" w:hAnsi="Arial" w:cs="Angsana New" w:hint="cs"/>
          <w:b/>
          <w:bCs/>
          <w:color w:val="000000"/>
          <w:sz w:val="24"/>
          <w:szCs w:val="24"/>
          <w:cs/>
        </w:rPr>
      </w:pPr>
      <w:r>
        <w:rPr>
          <w:rFonts w:ascii="Arial" w:eastAsia="Times New Roman" w:hAnsi="Arial" w:cs="Angsana New" w:hint="cs"/>
          <w:b/>
          <w:bCs/>
          <w:color w:val="000000"/>
          <w:sz w:val="24"/>
          <w:szCs w:val="24"/>
          <w:cs/>
        </w:rPr>
        <w:t xml:space="preserve">เขียน </w:t>
      </w:r>
      <w:r>
        <w:rPr>
          <w:rFonts w:ascii="Arial" w:eastAsia="Times New Roman" w:hAnsi="Arial" w:cs="Angsana New"/>
          <w:b/>
          <w:bCs/>
          <w:color w:val="000000"/>
          <w:sz w:val="24"/>
          <w:szCs w:val="24"/>
        </w:rPr>
        <w:t xml:space="preserve">prompt </w:t>
      </w:r>
    </w:p>
    <w:p w14:paraId="05E3DB69" w14:textId="48439CC2" w:rsidR="00A9610B" w:rsidRPr="00084B28" w:rsidRDefault="00A9610B" w:rsidP="00A9610B">
      <w:pPr>
        <w:tabs>
          <w:tab w:val="left" w:pos="2873"/>
        </w:tabs>
        <w:spacing w:before="100" w:beforeAutospacing="1" w:after="100" w:afterAutospacing="1" w:line="240" w:lineRule="auto"/>
        <w:rPr>
          <w:rFonts w:ascii="Arial" w:eastAsia="Times New Roman" w:hAnsi="Arial" w:cs="Angsana New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ngsana New" w:hint="cs"/>
          <w:b/>
          <w:bCs/>
          <w:color w:val="000000"/>
          <w:sz w:val="24"/>
          <w:szCs w:val="24"/>
          <w:cs/>
        </w:rPr>
        <w:t xml:space="preserve">จากภาพที่ส่งให้ เป็นภาพน้ำมันสมุนไพร ในขวดบรรจุ เยื่อไม้กฤษณาแท้ </w:t>
      </w:r>
    </w:p>
    <w:p w14:paraId="1FCD02E0" w14:textId="46338D91" w:rsidR="00A9610B" w:rsidRDefault="00B458C8" w:rsidP="00A9610B">
      <w:pPr>
        <w:spacing w:before="100" w:beforeAutospacing="1" w:after="100" w:afterAutospacing="1" w:line="240" w:lineRule="auto"/>
        <w:rPr>
          <w:rFonts w:ascii="Arial" w:eastAsia="Times New Roman" w:hAnsi="Arial" w:cs="Angsana New"/>
          <w:b/>
          <w:bCs/>
          <w:color w:val="000000"/>
          <w:sz w:val="24"/>
          <w:szCs w:val="24"/>
        </w:rPr>
      </w:pPr>
      <w:r>
        <w:rPr>
          <w:rFonts w:hint="cs"/>
          <w:cs/>
        </w:rPr>
        <w:t>ตำรับ</w:t>
      </w:r>
      <w:r w:rsidR="00A9610B">
        <w:rPr>
          <w:rFonts w:hint="cs"/>
          <w:cs/>
        </w:rPr>
        <w:t xml:space="preserve"> </w:t>
      </w:r>
      <w:r w:rsidR="00A9610B">
        <w:t>“</w:t>
      </w:r>
      <w:r>
        <w:rPr>
          <w:rFonts w:hint="cs"/>
          <w:cs/>
        </w:rPr>
        <w:t xml:space="preserve">พรเจ้านาง” </w:t>
      </w:r>
      <w:r>
        <w:t xml:space="preserve"> </w:t>
      </w:r>
      <w:r w:rsidR="00A9610B">
        <w:t xml:space="preserve"> </w:t>
      </w:r>
      <w:r w:rsidR="00A9610B">
        <w:rPr>
          <w:rFonts w:hint="cs"/>
          <w:cs/>
        </w:rPr>
        <w:t xml:space="preserve">เป็นผลิตภัณฑ์ </w:t>
      </w:r>
      <w:r>
        <w:rPr>
          <w:rFonts w:hint="cs"/>
          <w:cs/>
        </w:rPr>
        <w:t>มี</w:t>
      </w:r>
      <w:r>
        <w:rPr>
          <w:cs/>
        </w:rPr>
        <w:t>ที่มา</w:t>
      </w:r>
      <w:r>
        <w:rPr>
          <w:rFonts w:hint="cs"/>
          <w:cs/>
        </w:rPr>
        <w:t>จาก</w:t>
      </w:r>
      <w:r>
        <w:rPr>
          <w:cs/>
        </w:rPr>
        <w:t xml:space="preserve">การคัดสรรสมุนไพรที่มีฤทธิ์ทางยาสูง </w:t>
      </w:r>
      <w:r>
        <w:rPr>
          <w:rFonts w:hint="cs"/>
          <w:cs/>
        </w:rPr>
        <w:t>19</w:t>
      </w:r>
      <w:r>
        <w:rPr>
          <w:cs/>
        </w:rPr>
        <w:t xml:space="preserve"> ชนิด ซึ่งในทางกสิกรรมและอายุรเวทเรียกว่า "สมุนไพรครู"</w:t>
      </w:r>
      <w:r>
        <w:rPr>
          <w:rFonts w:hint="cs"/>
          <w:cs/>
        </w:rPr>
        <w:t xml:space="preserve"> โดย</w:t>
      </w:r>
      <w:r>
        <w:rPr>
          <w:cs/>
        </w:rPr>
        <w:t>บรรจุ</w:t>
      </w:r>
      <w:r>
        <w:t xml:space="preserve"> </w:t>
      </w:r>
      <w:r>
        <w:rPr>
          <w:b/>
          <w:bCs/>
        </w:rPr>
        <w:t>"</w:t>
      </w:r>
      <w:r>
        <w:rPr>
          <w:b/>
          <w:bCs/>
          <w:cs/>
        </w:rPr>
        <w:t>เยื่อไม้กฤษณาแท้"</w:t>
      </w:r>
      <w:r>
        <w:t xml:space="preserve"> </w:t>
      </w:r>
      <w:r>
        <w:rPr>
          <w:cs/>
        </w:rPr>
        <w:t xml:space="preserve">ลงในขวด </w:t>
      </w:r>
      <w:r>
        <w:rPr>
          <w:rFonts w:hint="cs"/>
          <w:cs/>
        </w:rPr>
        <w:t>เพื่อ</w:t>
      </w:r>
      <w:r>
        <w:rPr>
          <w:cs/>
        </w:rPr>
        <w:t>ส่งต่อกลิ่นหอมบำบัดและสรรพคุณออกมาตลอดเวลา ยิ่งใช้นาน ยิ่งเข้มข้น</w:t>
      </w:r>
      <w:r w:rsidR="00A9610B">
        <w:rPr>
          <w:rFonts w:hint="cs"/>
          <w:cs/>
        </w:rPr>
        <w:t xml:space="preserve"> ช่วยสร้างภาพหญิง </w:t>
      </w:r>
      <w:r w:rsidR="00A9610B" w:rsidRPr="00B35F61">
        <w:rPr>
          <w:rFonts w:ascii="Arial" w:eastAsia="Times New Roman" w:hAnsi="Arial" w:cs="Angsana New"/>
          <w:b/>
          <w:bCs/>
          <w:color w:val="000000"/>
          <w:sz w:val="24"/>
          <w:szCs w:val="24"/>
          <w:cs/>
        </w:rPr>
        <w:t xml:space="preserve">วัย </w:t>
      </w:r>
      <w:r w:rsidR="00A9610B" w:rsidRPr="00B35F61">
        <w:rPr>
          <w:rFonts w:ascii="Arial" w:eastAsia="Times New Roman" w:hAnsi="Arial" w:cs="Arial"/>
          <w:b/>
          <w:bCs/>
          <w:color w:val="000000"/>
          <w:sz w:val="24"/>
          <w:szCs w:val="24"/>
        </w:rPr>
        <w:t>40</w:t>
      </w:r>
      <w:r w:rsidR="00A9610B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="00A9610B">
        <w:rPr>
          <w:rFonts w:ascii="Arial" w:eastAsia="Times New Roman" w:hAnsi="Arial" w:cs="Angsana New" w:hint="cs"/>
          <w:b/>
          <w:bCs/>
          <w:color w:val="000000"/>
          <w:sz w:val="24"/>
          <w:szCs w:val="24"/>
          <w:cs/>
        </w:rPr>
        <w:t xml:space="preserve">ใบหน้า สดใส </w:t>
      </w:r>
      <w:r w:rsidR="00A9610B" w:rsidRPr="00B35F61">
        <w:rPr>
          <w:rFonts w:ascii="Arial" w:eastAsia="Times New Roman" w:hAnsi="Arial" w:cs="Angsana New"/>
          <w:b/>
          <w:bCs/>
          <w:color w:val="000000"/>
          <w:sz w:val="24"/>
          <w:szCs w:val="24"/>
          <w:cs/>
        </w:rPr>
        <w:t xml:space="preserve">นั่งหลับตา </w:t>
      </w:r>
      <w:r w:rsidR="00A9610B">
        <w:rPr>
          <w:rFonts w:ascii="Arial" w:eastAsia="Times New Roman" w:hAnsi="Arial" w:cs="Angsana New" w:hint="cs"/>
          <w:b/>
          <w:bCs/>
          <w:color w:val="000000"/>
          <w:sz w:val="24"/>
          <w:szCs w:val="24"/>
          <w:cs/>
        </w:rPr>
        <w:t>เทน้ำ</w:t>
      </w:r>
      <w:r w:rsidR="00A9610B" w:rsidRPr="00B35F61">
        <w:rPr>
          <w:rFonts w:ascii="Arial" w:eastAsia="Times New Roman" w:hAnsi="Arial" w:cs="Angsana New"/>
          <w:b/>
          <w:bCs/>
          <w:color w:val="000000"/>
          <w:sz w:val="24"/>
          <w:szCs w:val="24"/>
          <w:cs/>
        </w:rPr>
        <w:t>นวด</w:t>
      </w:r>
      <w:r w:rsidR="00A9610B">
        <w:rPr>
          <w:rFonts w:ascii="Arial" w:eastAsia="Times New Roman" w:hAnsi="Arial" w:cs="Angsana New" w:hint="cs"/>
          <w:b/>
          <w:bCs/>
          <w:color w:val="000000"/>
          <w:sz w:val="24"/>
          <w:szCs w:val="24"/>
          <w:cs/>
        </w:rPr>
        <w:t xml:space="preserve"> จากขวด และนวด</w:t>
      </w:r>
      <w:r w:rsidR="00A9610B" w:rsidRPr="00B35F61">
        <w:rPr>
          <w:rFonts w:ascii="Arial" w:eastAsia="Times New Roman" w:hAnsi="Arial" w:cs="Angsana New"/>
          <w:b/>
          <w:bCs/>
          <w:color w:val="000000"/>
          <w:sz w:val="24"/>
          <w:szCs w:val="24"/>
          <w:cs/>
        </w:rPr>
        <w:t>เบาๆ ที่ขมับและต้นคอ</w:t>
      </w:r>
    </w:p>
    <w:p w14:paraId="42CAD60F" w14:textId="6748C486" w:rsidR="00A9610B" w:rsidRPr="00084B28" w:rsidRDefault="00A9610B" w:rsidP="00A9610B">
      <w:pPr>
        <w:spacing w:before="100" w:beforeAutospacing="1" w:after="100" w:afterAutospacing="1" w:line="240" w:lineRule="auto"/>
        <w:rPr>
          <w:rFonts w:ascii="Arial" w:eastAsia="Times New Roman" w:hAnsi="Arial" w:cs="Angsana New" w:hint="cs"/>
          <w:b/>
          <w:bCs/>
          <w:color w:val="000000"/>
          <w:sz w:val="24"/>
          <w:szCs w:val="24"/>
          <w:cs/>
        </w:rPr>
      </w:pPr>
      <w:r>
        <w:rPr>
          <w:rFonts w:ascii="Arial" w:eastAsia="Times New Roman" w:hAnsi="Arial" w:cs="Angsana New" w:hint="cs"/>
          <w:b/>
          <w:bCs/>
          <w:color w:val="000000"/>
          <w:sz w:val="24"/>
          <w:szCs w:val="24"/>
          <w:cs/>
        </w:rPr>
        <w:t xml:space="preserve">เมื่อได้ภาพแล้ว ส่วนที่เหลือให้ ทุกๆท่านทดลอง เขียน </w:t>
      </w:r>
      <w:r>
        <w:rPr>
          <w:rFonts w:ascii="Arial" w:eastAsia="Times New Roman" w:hAnsi="Arial" w:cs="Angsana New"/>
          <w:b/>
          <w:bCs/>
          <w:color w:val="000000"/>
          <w:sz w:val="24"/>
          <w:szCs w:val="24"/>
        </w:rPr>
        <w:t xml:space="preserve">prompt </w:t>
      </w:r>
      <w:r>
        <w:rPr>
          <w:rFonts w:ascii="Arial" w:eastAsia="Times New Roman" w:hAnsi="Arial" w:cs="Angsana New" w:hint="cs"/>
          <w:b/>
          <w:bCs/>
          <w:color w:val="000000"/>
          <w:sz w:val="24"/>
          <w:szCs w:val="24"/>
          <w:cs/>
        </w:rPr>
        <w:t xml:space="preserve">ด้วยตนเองโดยนำลำดับการสร้างหรือสั่งเองเพื่อให้ได้ </w:t>
      </w:r>
      <w:r>
        <w:rPr>
          <w:rFonts w:ascii="Arial" w:eastAsia="Times New Roman" w:hAnsi="Arial" w:cs="Angsana New"/>
          <w:b/>
          <w:bCs/>
          <w:color w:val="000000"/>
          <w:sz w:val="24"/>
          <w:szCs w:val="24"/>
        </w:rPr>
        <w:t xml:space="preserve">content </w:t>
      </w:r>
      <w:r>
        <w:rPr>
          <w:rFonts w:ascii="Arial" w:eastAsia="Times New Roman" w:hAnsi="Arial" w:cs="Angsana New" w:hint="cs"/>
          <w:b/>
          <w:bCs/>
          <w:color w:val="000000"/>
          <w:sz w:val="24"/>
          <w:szCs w:val="24"/>
          <w:cs/>
        </w:rPr>
        <w:t>ตามต้องการ</w:t>
      </w:r>
    </w:p>
    <w:p w14:paraId="5CF1A2B3" w14:textId="3B839838" w:rsidR="00B458C8" w:rsidRDefault="00B458C8" w:rsidP="00B458C8"/>
    <w:p w14:paraId="42737968" w14:textId="79C0D16A" w:rsidR="00442BAA" w:rsidRDefault="00442BAA" w:rsidP="00B458C8">
      <w:r>
        <w:rPr>
          <w:noProof/>
        </w:rPr>
        <w:drawing>
          <wp:inline distT="0" distB="0" distL="0" distR="0" wp14:anchorId="6C1B7CC0" wp14:editId="154E5934">
            <wp:extent cx="895350" cy="11811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 w:type="textWrapping" w:clear="all"/>
      </w:r>
    </w:p>
    <w:p w14:paraId="11491EC1" w14:textId="0334C688" w:rsidR="007218CB" w:rsidRDefault="007218CB">
      <w:r>
        <w:rPr>
          <w:rFonts w:hint="cs"/>
          <w:cs/>
        </w:rPr>
        <w:t xml:space="preserve"> </w:t>
      </w:r>
      <w:r w:rsidR="00A9610B">
        <w:t xml:space="preserve">  </w:t>
      </w:r>
      <w:r w:rsidR="00442BAA">
        <w:rPr>
          <w:noProof/>
        </w:rPr>
        <w:drawing>
          <wp:inline distT="0" distB="0" distL="0" distR="0" wp14:anchorId="2676FC41" wp14:editId="5F959485">
            <wp:extent cx="1181100" cy="1618546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812" cy="1629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D5EA44" w14:textId="4BE0495A" w:rsidR="007218CB" w:rsidRDefault="00442BAA" w:rsidP="00442BAA">
      <w:r>
        <w:rPr>
          <w:noProof/>
        </w:rPr>
        <w:drawing>
          <wp:inline distT="0" distB="0" distL="0" distR="0" wp14:anchorId="28148913" wp14:editId="25F081E5">
            <wp:extent cx="1176338" cy="1612543"/>
            <wp:effectExtent l="0" t="0" r="5080" b="698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528" cy="16223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6AD89C" w14:textId="15A7E1F8" w:rsidR="00CC5A37" w:rsidRDefault="00CC5A37" w:rsidP="00442BAA">
      <w:r>
        <w:rPr>
          <w:rFonts w:hint="cs"/>
          <w:noProof/>
          <w:cs/>
        </w:rPr>
        <w:drawing>
          <wp:inline distT="0" distB="0" distL="0" distR="0" wp14:anchorId="441902D4" wp14:editId="65D774C7">
            <wp:extent cx="1262063" cy="168322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774" cy="1694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949B3E" w14:textId="09A36519" w:rsidR="00CC5A37" w:rsidRDefault="00CC5A37" w:rsidP="00442BAA">
      <w:r>
        <w:rPr>
          <w:rFonts w:hint="cs"/>
          <w:noProof/>
          <w:cs/>
        </w:rPr>
        <w:drawing>
          <wp:inline distT="0" distB="0" distL="0" distR="0" wp14:anchorId="63663352" wp14:editId="6BB3935A">
            <wp:extent cx="1382225" cy="2457450"/>
            <wp:effectExtent l="0" t="0" r="889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3159" cy="24768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6A30F8" w14:textId="5F95E80D" w:rsidR="00A95299" w:rsidRDefault="00A95299" w:rsidP="00442BAA">
      <w:pPr>
        <w:rPr>
          <w:rFonts w:hint="cs"/>
          <w:cs/>
        </w:rPr>
      </w:pPr>
      <w:r>
        <w:rPr>
          <w:rFonts w:hint="cs"/>
          <w:noProof/>
          <w:cs/>
        </w:rPr>
        <w:drawing>
          <wp:inline distT="0" distB="0" distL="0" distR="0" wp14:anchorId="3B1B83FE" wp14:editId="62D8E514">
            <wp:extent cx="1357313" cy="1357313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810" cy="1359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952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C0F55"/>
    <w:multiLevelType w:val="hybridMultilevel"/>
    <w:tmpl w:val="671026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56412"/>
    <w:multiLevelType w:val="multilevel"/>
    <w:tmpl w:val="A6EC36B8"/>
    <w:lvl w:ilvl="0">
      <w:start w:val="1"/>
      <w:numFmt w:val="decimal"/>
      <w:lvlText w:val="%1"/>
      <w:lvlJc w:val="left"/>
      <w:pPr>
        <w:ind w:left="495" w:hanging="495"/>
      </w:pPr>
      <w:rPr>
        <w:rFonts w:cstheme="minorBidi" w:hint="default"/>
      </w:rPr>
    </w:lvl>
    <w:lvl w:ilvl="1">
      <w:start w:val="1"/>
      <w:numFmt w:val="decimal"/>
      <w:lvlText w:val="%1.%2"/>
      <w:lvlJc w:val="left"/>
      <w:pPr>
        <w:ind w:left="495" w:hanging="495"/>
      </w:pPr>
      <w:rPr>
        <w:rFonts w:cstheme="minorBid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Bid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Bid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Bid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Bid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Bid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Bidi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theme="minorBidi" w:hint="default"/>
      </w:rPr>
    </w:lvl>
  </w:abstractNum>
  <w:abstractNum w:abstractNumId="2" w15:restartNumberingAfterBreak="0">
    <w:nsid w:val="35CC07BD"/>
    <w:multiLevelType w:val="multilevel"/>
    <w:tmpl w:val="0640147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8CB"/>
    <w:rsid w:val="00011579"/>
    <w:rsid w:val="000625B1"/>
    <w:rsid w:val="00084B28"/>
    <w:rsid w:val="000A2A47"/>
    <w:rsid w:val="0015739D"/>
    <w:rsid w:val="00294C3A"/>
    <w:rsid w:val="002D52BF"/>
    <w:rsid w:val="003502B1"/>
    <w:rsid w:val="00397789"/>
    <w:rsid w:val="00442BAA"/>
    <w:rsid w:val="00476809"/>
    <w:rsid w:val="004E1EBE"/>
    <w:rsid w:val="005F2086"/>
    <w:rsid w:val="006540DE"/>
    <w:rsid w:val="00711981"/>
    <w:rsid w:val="007218CB"/>
    <w:rsid w:val="00730D64"/>
    <w:rsid w:val="00796FD5"/>
    <w:rsid w:val="007A464A"/>
    <w:rsid w:val="008D5B6F"/>
    <w:rsid w:val="009346E6"/>
    <w:rsid w:val="009441C2"/>
    <w:rsid w:val="009A6BDA"/>
    <w:rsid w:val="00A35E85"/>
    <w:rsid w:val="00A57D3F"/>
    <w:rsid w:val="00A76B3A"/>
    <w:rsid w:val="00A95299"/>
    <w:rsid w:val="00A9610B"/>
    <w:rsid w:val="00B35F61"/>
    <w:rsid w:val="00B458C8"/>
    <w:rsid w:val="00BB2A52"/>
    <w:rsid w:val="00C50515"/>
    <w:rsid w:val="00CC07BB"/>
    <w:rsid w:val="00CC5A37"/>
    <w:rsid w:val="00D41B6F"/>
    <w:rsid w:val="00D50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B57251"/>
  <w15:chartTrackingRefBased/>
  <w15:docId w15:val="{D67C47CB-232C-40A3-AAED-C76A266E5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2D52BF"/>
    <w:pPr>
      <w:spacing w:before="100" w:beforeAutospacing="1" w:after="100" w:afterAutospacing="1" w:line="240" w:lineRule="auto"/>
      <w:outlineLvl w:val="1"/>
    </w:pPr>
    <w:rPr>
      <w:rFonts w:ascii="Angsana New" w:eastAsia="Times New Roman" w:hAnsi="Angsana New" w:cs="Angsana New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18CB"/>
    <w:pPr>
      <w:ind w:left="720"/>
      <w:contextualSpacing/>
    </w:pPr>
  </w:style>
  <w:style w:type="table" w:styleId="TableGrid">
    <w:name w:val="Table Grid"/>
    <w:basedOn w:val="TableNormal"/>
    <w:uiPriority w:val="39"/>
    <w:rsid w:val="007A4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2D52BF"/>
    <w:rPr>
      <w:rFonts w:ascii="Angsana New" w:eastAsia="Times New Roman" w:hAnsi="Angsana New" w:cs="Angsana New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2D52BF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1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4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9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0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711</Words>
  <Characters>4056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7</cp:revision>
  <cp:lastPrinted>2026-05-09T03:22:00Z</cp:lastPrinted>
  <dcterms:created xsi:type="dcterms:W3CDTF">2026-05-09T03:20:00Z</dcterms:created>
  <dcterms:modified xsi:type="dcterms:W3CDTF">2026-05-09T03:38:00Z</dcterms:modified>
</cp:coreProperties>
</file>